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8DA92" w14:textId="77777777" w:rsidR="004F04EC" w:rsidRPr="00B34434" w:rsidRDefault="004F04EC" w:rsidP="00A239BC">
      <w:pPr>
        <w:spacing w:after="0"/>
        <w:jc w:val="center"/>
        <w:rPr>
          <w:rFonts w:asciiTheme="minorHAnsi" w:hAnsiTheme="minorHAnsi"/>
          <w:sz w:val="24"/>
          <w:szCs w:val="24"/>
        </w:rPr>
      </w:pPr>
      <w:r w:rsidRPr="00B34434">
        <w:rPr>
          <w:rFonts w:asciiTheme="minorHAnsi" w:hAnsiTheme="minorHAnsi"/>
          <w:sz w:val="24"/>
          <w:szCs w:val="24"/>
        </w:rPr>
        <w:t>Medical Advisory Board</w:t>
      </w:r>
    </w:p>
    <w:p w14:paraId="69B5D80C" w14:textId="6E882FBC" w:rsidR="004F04EC" w:rsidRPr="00B34434" w:rsidRDefault="004F04EC" w:rsidP="00A239BC">
      <w:pPr>
        <w:pStyle w:val="Header"/>
        <w:spacing w:after="0"/>
        <w:jc w:val="center"/>
        <w:rPr>
          <w:rFonts w:asciiTheme="minorHAnsi" w:hAnsiTheme="minorHAnsi"/>
          <w:sz w:val="24"/>
          <w:szCs w:val="24"/>
        </w:rPr>
      </w:pPr>
      <w:r w:rsidRPr="00B34434">
        <w:rPr>
          <w:rFonts w:asciiTheme="minorHAnsi" w:hAnsiTheme="minorHAnsi"/>
          <w:sz w:val="24"/>
          <w:szCs w:val="24"/>
        </w:rPr>
        <w:t>Minutes</w:t>
      </w:r>
    </w:p>
    <w:p w14:paraId="002E295E" w14:textId="46F06DD7" w:rsidR="00272CAA" w:rsidRPr="00B34434" w:rsidRDefault="007B7B9C" w:rsidP="00A239BC">
      <w:pPr>
        <w:spacing w:after="0"/>
        <w:jc w:val="center"/>
        <w:rPr>
          <w:rFonts w:asciiTheme="minorHAnsi" w:hAnsiTheme="minorHAnsi"/>
          <w:sz w:val="24"/>
          <w:szCs w:val="24"/>
        </w:rPr>
      </w:pPr>
      <w:r w:rsidRPr="00B34434">
        <w:rPr>
          <w:rFonts w:asciiTheme="minorHAnsi" w:hAnsiTheme="minorHAnsi"/>
          <w:sz w:val="24"/>
          <w:szCs w:val="24"/>
        </w:rPr>
        <w:t>November 1, 2019</w:t>
      </w:r>
      <w:r w:rsidR="00271C38" w:rsidRPr="00B34434">
        <w:rPr>
          <w:rFonts w:asciiTheme="minorHAnsi" w:hAnsiTheme="minorHAnsi"/>
          <w:sz w:val="24"/>
          <w:szCs w:val="24"/>
        </w:rPr>
        <w:tab/>
        <w:t xml:space="preserve">12:00 – </w:t>
      </w:r>
      <w:r w:rsidRPr="00B34434">
        <w:rPr>
          <w:rFonts w:asciiTheme="minorHAnsi" w:hAnsiTheme="minorHAnsi"/>
          <w:sz w:val="24"/>
          <w:szCs w:val="24"/>
        </w:rPr>
        <w:t>2</w:t>
      </w:r>
      <w:r w:rsidR="00271C38" w:rsidRPr="00B34434">
        <w:rPr>
          <w:rFonts w:asciiTheme="minorHAnsi" w:hAnsiTheme="minorHAnsi"/>
          <w:sz w:val="24"/>
          <w:szCs w:val="24"/>
        </w:rPr>
        <w:t>:</w:t>
      </w:r>
      <w:r w:rsidRPr="00B34434">
        <w:rPr>
          <w:rFonts w:asciiTheme="minorHAnsi" w:hAnsiTheme="minorHAnsi"/>
          <w:sz w:val="24"/>
          <w:szCs w:val="24"/>
        </w:rPr>
        <w:t>45</w:t>
      </w:r>
      <w:r w:rsidR="00272CAA" w:rsidRPr="00B34434">
        <w:rPr>
          <w:rFonts w:asciiTheme="minorHAnsi" w:hAnsiTheme="minorHAnsi"/>
          <w:sz w:val="24"/>
          <w:szCs w:val="24"/>
        </w:rPr>
        <w:t xml:space="preserve"> PM</w:t>
      </w:r>
    </w:p>
    <w:p w14:paraId="10B2A807" w14:textId="77777777" w:rsidR="00982908" w:rsidRPr="00BA31FA" w:rsidRDefault="00982908" w:rsidP="00982908">
      <w:pPr>
        <w:spacing w:after="0"/>
        <w:rPr>
          <w:rFonts w:asciiTheme="minorHAnsi" w:hAnsiTheme="minorHAnsi"/>
          <w:b/>
          <w:bCs/>
          <w:sz w:val="24"/>
          <w:szCs w:val="24"/>
        </w:rPr>
      </w:pPr>
    </w:p>
    <w:p w14:paraId="05F5A8EF" w14:textId="634D253E" w:rsidR="00154E72" w:rsidRPr="00BA31FA" w:rsidRDefault="009F53C5" w:rsidP="00A239BC">
      <w:pPr>
        <w:numPr>
          <w:ilvl w:val="0"/>
          <w:numId w:val="1"/>
        </w:numPr>
        <w:spacing w:after="0"/>
        <w:rPr>
          <w:rFonts w:asciiTheme="minorHAnsi" w:hAnsiTheme="minorHAnsi"/>
          <w:sz w:val="24"/>
          <w:szCs w:val="24"/>
        </w:rPr>
      </w:pPr>
      <w:r w:rsidRPr="00BA31FA">
        <w:rPr>
          <w:rFonts w:asciiTheme="minorHAnsi" w:hAnsiTheme="minorHAnsi"/>
          <w:sz w:val="24"/>
          <w:szCs w:val="24"/>
        </w:rPr>
        <w:t>Call to Order:</w:t>
      </w:r>
      <w:r w:rsidRPr="00BA31FA">
        <w:rPr>
          <w:rFonts w:asciiTheme="minorHAnsi" w:hAnsiTheme="minorHAnsi"/>
          <w:sz w:val="24"/>
          <w:szCs w:val="24"/>
        </w:rPr>
        <w:tab/>
      </w:r>
      <w:r w:rsidRPr="00BA31FA">
        <w:rPr>
          <w:rFonts w:asciiTheme="minorHAnsi" w:hAnsiTheme="minorHAnsi"/>
          <w:sz w:val="24"/>
          <w:szCs w:val="24"/>
        </w:rPr>
        <w:tab/>
      </w:r>
      <w:r w:rsidRPr="00BA31FA">
        <w:rPr>
          <w:rFonts w:asciiTheme="minorHAnsi" w:hAnsiTheme="minorHAnsi"/>
          <w:sz w:val="24"/>
          <w:szCs w:val="24"/>
        </w:rPr>
        <w:tab/>
      </w:r>
      <w:r w:rsidRPr="00BA31FA">
        <w:rPr>
          <w:rFonts w:asciiTheme="minorHAnsi" w:hAnsiTheme="minorHAnsi"/>
          <w:sz w:val="24"/>
          <w:szCs w:val="24"/>
        </w:rPr>
        <w:tab/>
      </w:r>
      <w:r w:rsidRPr="00BA31FA">
        <w:rPr>
          <w:rFonts w:asciiTheme="minorHAnsi" w:hAnsiTheme="minorHAnsi"/>
          <w:sz w:val="24"/>
          <w:szCs w:val="24"/>
        </w:rPr>
        <w:tab/>
      </w:r>
      <w:r w:rsidRPr="00BA31FA">
        <w:rPr>
          <w:rFonts w:asciiTheme="minorHAnsi" w:hAnsiTheme="minorHAnsi"/>
          <w:sz w:val="24"/>
          <w:szCs w:val="24"/>
        </w:rPr>
        <w:tab/>
      </w:r>
      <w:r w:rsidRPr="00BA31FA">
        <w:rPr>
          <w:rFonts w:asciiTheme="minorHAnsi" w:hAnsiTheme="minorHAnsi"/>
          <w:sz w:val="24"/>
          <w:szCs w:val="24"/>
        </w:rPr>
        <w:tab/>
      </w:r>
      <w:r w:rsidR="00A22D31" w:rsidRPr="00BA31FA">
        <w:rPr>
          <w:rFonts w:asciiTheme="minorHAnsi" w:hAnsiTheme="minorHAnsi"/>
          <w:sz w:val="24"/>
          <w:szCs w:val="24"/>
        </w:rPr>
        <w:t>MAB Chair, John Taylor</w:t>
      </w:r>
    </w:p>
    <w:p w14:paraId="4AA53BED" w14:textId="61CA70F3" w:rsidR="00B25510" w:rsidRPr="00BA31FA" w:rsidRDefault="009F53C5" w:rsidP="00A22D31">
      <w:pPr>
        <w:numPr>
          <w:ilvl w:val="1"/>
          <w:numId w:val="1"/>
        </w:numPr>
        <w:spacing w:after="0"/>
        <w:rPr>
          <w:rFonts w:asciiTheme="minorHAnsi" w:hAnsiTheme="minorHAnsi"/>
          <w:sz w:val="24"/>
          <w:szCs w:val="24"/>
        </w:rPr>
      </w:pPr>
      <w:r w:rsidRPr="00BA31FA">
        <w:rPr>
          <w:rFonts w:asciiTheme="minorHAnsi" w:hAnsiTheme="minorHAnsi"/>
          <w:sz w:val="24"/>
          <w:szCs w:val="24"/>
        </w:rPr>
        <w:t xml:space="preserve">Present: </w:t>
      </w:r>
      <w:r w:rsidR="00A22D31" w:rsidRPr="00BA31FA">
        <w:rPr>
          <w:rFonts w:asciiTheme="minorHAnsi" w:hAnsiTheme="minorHAnsi"/>
          <w:sz w:val="24"/>
          <w:szCs w:val="24"/>
        </w:rPr>
        <w:t>John Tay</w:t>
      </w:r>
      <w:r w:rsidR="003C7A73" w:rsidRPr="00BA31FA">
        <w:rPr>
          <w:rFonts w:asciiTheme="minorHAnsi" w:hAnsiTheme="minorHAnsi"/>
          <w:sz w:val="24"/>
          <w:szCs w:val="24"/>
        </w:rPr>
        <w:t>l</w:t>
      </w:r>
      <w:r w:rsidR="00A22D31" w:rsidRPr="00BA31FA">
        <w:rPr>
          <w:rFonts w:asciiTheme="minorHAnsi" w:hAnsiTheme="minorHAnsi"/>
          <w:sz w:val="24"/>
          <w:szCs w:val="24"/>
        </w:rPr>
        <w:t xml:space="preserve">or, Patrick Keaney, Robert Lodato, </w:t>
      </w:r>
      <w:r w:rsidR="00B25510" w:rsidRPr="00BA31FA">
        <w:rPr>
          <w:rFonts w:asciiTheme="minorHAnsi" w:hAnsiTheme="minorHAnsi"/>
          <w:sz w:val="24"/>
          <w:szCs w:val="24"/>
        </w:rPr>
        <w:t xml:space="preserve">Thomas Morrione, Linda Schumacher-Feero, Mary Tibbetts, </w:t>
      </w:r>
      <w:r w:rsidR="00A22D31" w:rsidRPr="00BA31FA">
        <w:rPr>
          <w:rFonts w:asciiTheme="minorHAnsi" w:hAnsiTheme="minorHAnsi"/>
          <w:sz w:val="24"/>
          <w:szCs w:val="24"/>
        </w:rPr>
        <w:t>Thea Fickett, Linda Grant</w:t>
      </w:r>
      <w:r w:rsidR="00B25510" w:rsidRPr="00BA31FA">
        <w:rPr>
          <w:rFonts w:asciiTheme="minorHAnsi" w:hAnsiTheme="minorHAnsi"/>
          <w:sz w:val="24"/>
          <w:szCs w:val="24"/>
        </w:rPr>
        <w:t xml:space="preserve"> </w:t>
      </w:r>
    </w:p>
    <w:p w14:paraId="49CDD265" w14:textId="77777777" w:rsidR="003C7A73" w:rsidRPr="00BA31FA" w:rsidRDefault="003C7A73" w:rsidP="003C7A73">
      <w:pPr>
        <w:numPr>
          <w:ilvl w:val="1"/>
          <w:numId w:val="1"/>
        </w:numPr>
        <w:spacing w:after="0"/>
        <w:rPr>
          <w:rFonts w:asciiTheme="minorHAnsi" w:hAnsiTheme="minorHAnsi"/>
          <w:sz w:val="24"/>
          <w:szCs w:val="24"/>
        </w:rPr>
      </w:pPr>
      <w:r w:rsidRPr="00BA31FA">
        <w:rPr>
          <w:rFonts w:asciiTheme="minorHAnsi" w:hAnsiTheme="minorHAnsi"/>
          <w:sz w:val="24"/>
          <w:szCs w:val="24"/>
        </w:rPr>
        <w:t>Attended by Phone: Frederick Goggans</w:t>
      </w:r>
    </w:p>
    <w:p w14:paraId="5EAB1565" w14:textId="02479F44" w:rsidR="00A22D31" w:rsidRPr="00BA31FA" w:rsidRDefault="00B25510" w:rsidP="00A22D31">
      <w:pPr>
        <w:numPr>
          <w:ilvl w:val="1"/>
          <w:numId w:val="1"/>
        </w:numPr>
        <w:spacing w:after="0"/>
        <w:rPr>
          <w:rFonts w:asciiTheme="minorHAnsi" w:hAnsiTheme="minorHAnsi"/>
          <w:sz w:val="24"/>
          <w:szCs w:val="24"/>
        </w:rPr>
      </w:pPr>
      <w:r w:rsidRPr="00BA31FA">
        <w:rPr>
          <w:rFonts w:asciiTheme="minorHAnsi" w:hAnsiTheme="minorHAnsi"/>
          <w:sz w:val="24"/>
          <w:szCs w:val="24"/>
        </w:rPr>
        <w:t>Guest attendees: Thomas Meuser and Christopher Delenick</w:t>
      </w:r>
      <w:r w:rsidR="003C7A73" w:rsidRPr="00BA31FA">
        <w:rPr>
          <w:rFonts w:asciiTheme="minorHAnsi" w:hAnsiTheme="minorHAnsi"/>
          <w:sz w:val="24"/>
          <w:szCs w:val="24"/>
        </w:rPr>
        <w:t xml:space="preserve"> From </w:t>
      </w:r>
      <w:r w:rsidRPr="00BA31FA">
        <w:rPr>
          <w:rFonts w:asciiTheme="minorHAnsi" w:hAnsiTheme="minorHAnsi"/>
          <w:sz w:val="24"/>
          <w:szCs w:val="24"/>
        </w:rPr>
        <w:t>U</w:t>
      </w:r>
      <w:r w:rsidR="003C7A73" w:rsidRPr="00BA31FA">
        <w:rPr>
          <w:rFonts w:asciiTheme="minorHAnsi" w:hAnsiTheme="minorHAnsi"/>
          <w:sz w:val="24"/>
          <w:szCs w:val="24"/>
        </w:rPr>
        <w:t xml:space="preserve">niversity of </w:t>
      </w:r>
      <w:r w:rsidRPr="00BA31FA">
        <w:rPr>
          <w:rFonts w:asciiTheme="minorHAnsi" w:hAnsiTheme="minorHAnsi"/>
          <w:sz w:val="24"/>
          <w:szCs w:val="24"/>
        </w:rPr>
        <w:t>N</w:t>
      </w:r>
      <w:r w:rsidR="003C7A73" w:rsidRPr="00BA31FA">
        <w:rPr>
          <w:rFonts w:asciiTheme="minorHAnsi" w:hAnsiTheme="minorHAnsi"/>
          <w:sz w:val="24"/>
          <w:szCs w:val="24"/>
        </w:rPr>
        <w:t xml:space="preserve">ew </w:t>
      </w:r>
      <w:r w:rsidRPr="00BA31FA">
        <w:rPr>
          <w:rFonts w:asciiTheme="minorHAnsi" w:hAnsiTheme="minorHAnsi"/>
          <w:sz w:val="24"/>
          <w:szCs w:val="24"/>
        </w:rPr>
        <w:t>E</w:t>
      </w:r>
      <w:r w:rsidR="003C7A73" w:rsidRPr="00BA31FA">
        <w:rPr>
          <w:rFonts w:asciiTheme="minorHAnsi" w:hAnsiTheme="minorHAnsi"/>
          <w:sz w:val="24"/>
          <w:szCs w:val="24"/>
        </w:rPr>
        <w:t>ngland</w:t>
      </w:r>
    </w:p>
    <w:p w14:paraId="59C6328A" w14:textId="13F13524" w:rsidR="009F53C5" w:rsidRPr="00BA31FA" w:rsidRDefault="009F53C5" w:rsidP="00A239BC">
      <w:pPr>
        <w:numPr>
          <w:ilvl w:val="1"/>
          <w:numId w:val="1"/>
        </w:numPr>
        <w:spacing w:after="0"/>
        <w:rPr>
          <w:rFonts w:asciiTheme="minorHAnsi" w:hAnsiTheme="minorHAnsi"/>
          <w:sz w:val="24"/>
          <w:szCs w:val="24"/>
        </w:rPr>
      </w:pPr>
      <w:r w:rsidRPr="00BA31FA">
        <w:rPr>
          <w:rFonts w:asciiTheme="minorHAnsi" w:hAnsiTheme="minorHAnsi"/>
          <w:sz w:val="24"/>
          <w:szCs w:val="24"/>
        </w:rPr>
        <w:t xml:space="preserve">Absent: </w:t>
      </w:r>
      <w:r w:rsidR="00B25510" w:rsidRPr="00BA31FA">
        <w:rPr>
          <w:rFonts w:asciiTheme="minorHAnsi" w:hAnsiTheme="minorHAnsi"/>
          <w:sz w:val="24"/>
          <w:szCs w:val="24"/>
        </w:rPr>
        <w:t xml:space="preserve">Eileen Fingerman, Gene </w:t>
      </w:r>
      <w:proofErr w:type="spellStart"/>
      <w:r w:rsidR="00B25510" w:rsidRPr="00BA31FA">
        <w:rPr>
          <w:rFonts w:asciiTheme="minorHAnsi" w:hAnsiTheme="minorHAnsi"/>
          <w:sz w:val="24"/>
          <w:szCs w:val="24"/>
        </w:rPr>
        <w:t>Giunti</w:t>
      </w:r>
      <w:proofErr w:type="spellEnd"/>
      <w:r w:rsidR="00B25510" w:rsidRPr="00BA31FA">
        <w:rPr>
          <w:rFonts w:asciiTheme="minorHAnsi" w:hAnsiTheme="minorHAnsi"/>
          <w:sz w:val="24"/>
          <w:szCs w:val="24"/>
        </w:rPr>
        <w:t xml:space="preserve">, </w:t>
      </w:r>
      <w:r w:rsidR="00387BAE" w:rsidRPr="00BA31FA">
        <w:rPr>
          <w:rFonts w:asciiTheme="minorHAnsi" w:hAnsiTheme="minorHAnsi"/>
          <w:sz w:val="24"/>
          <w:szCs w:val="24"/>
        </w:rPr>
        <w:t>Larry Boivin, Dawna Dostie</w:t>
      </w:r>
    </w:p>
    <w:p w14:paraId="13F402D6" w14:textId="73834EE3" w:rsidR="00CF5372" w:rsidRPr="00BA31FA" w:rsidRDefault="003C7A73" w:rsidP="003C7A73">
      <w:pPr>
        <w:numPr>
          <w:ilvl w:val="1"/>
          <w:numId w:val="1"/>
        </w:numPr>
        <w:spacing w:after="0"/>
        <w:rPr>
          <w:rFonts w:asciiTheme="minorHAnsi" w:hAnsiTheme="minorHAnsi"/>
          <w:sz w:val="24"/>
          <w:szCs w:val="24"/>
        </w:rPr>
      </w:pPr>
      <w:r w:rsidRPr="00BA31FA">
        <w:rPr>
          <w:rFonts w:asciiTheme="minorHAnsi" w:hAnsiTheme="minorHAnsi"/>
          <w:sz w:val="24"/>
          <w:szCs w:val="24"/>
        </w:rPr>
        <w:t>Resignation</w:t>
      </w:r>
      <w:r w:rsidR="00CF5372" w:rsidRPr="00BA31FA">
        <w:rPr>
          <w:rFonts w:asciiTheme="minorHAnsi" w:hAnsiTheme="minorHAnsi"/>
          <w:sz w:val="24"/>
          <w:szCs w:val="24"/>
        </w:rPr>
        <w:t xml:space="preserve">: </w:t>
      </w:r>
      <w:r w:rsidR="006F1A05">
        <w:rPr>
          <w:rFonts w:asciiTheme="minorHAnsi" w:hAnsiTheme="minorHAnsi"/>
          <w:sz w:val="24"/>
          <w:szCs w:val="24"/>
        </w:rPr>
        <w:t xml:space="preserve">Cardiologist, </w:t>
      </w:r>
      <w:r w:rsidR="007D2D8E">
        <w:rPr>
          <w:rFonts w:asciiTheme="minorHAnsi" w:hAnsiTheme="minorHAnsi"/>
          <w:sz w:val="24"/>
          <w:szCs w:val="24"/>
        </w:rPr>
        <w:t>Sourbha</w:t>
      </w:r>
      <w:r w:rsidRPr="00BA31FA">
        <w:rPr>
          <w:rFonts w:asciiTheme="minorHAnsi" w:hAnsiTheme="minorHAnsi"/>
          <w:sz w:val="24"/>
          <w:szCs w:val="24"/>
        </w:rPr>
        <w:t xml:space="preserve"> Dani, </w:t>
      </w:r>
      <w:r w:rsidR="006F1A05">
        <w:rPr>
          <w:rFonts w:asciiTheme="minorHAnsi" w:hAnsiTheme="minorHAnsi"/>
          <w:sz w:val="24"/>
          <w:szCs w:val="24"/>
        </w:rPr>
        <w:t xml:space="preserve">is </w:t>
      </w:r>
      <w:r w:rsidRPr="00BA31FA">
        <w:rPr>
          <w:rFonts w:asciiTheme="minorHAnsi" w:hAnsiTheme="minorHAnsi"/>
          <w:sz w:val="24"/>
          <w:szCs w:val="24"/>
        </w:rPr>
        <w:t>moving out of state</w:t>
      </w:r>
    </w:p>
    <w:p w14:paraId="6B6F6A76" w14:textId="01343E11" w:rsidR="003C7A73" w:rsidRPr="00BA31FA" w:rsidRDefault="006F1A05" w:rsidP="00CF5372">
      <w:pPr>
        <w:numPr>
          <w:ilvl w:val="2"/>
          <w:numId w:val="1"/>
        </w:numPr>
        <w:spacing w:after="0"/>
        <w:rPr>
          <w:rFonts w:asciiTheme="minorHAnsi" w:hAnsiTheme="minorHAnsi"/>
          <w:sz w:val="24"/>
          <w:szCs w:val="24"/>
        </w:rPr>
      </w:pPr>
      <w:r>
        <w:rPr>
          <w:rFonts w:asciiTheme="minorHAnsi" w:hAnsiTheme="minorHAnsi"/>
          <w:sz w:val="24"/>
          <w:szCs w:val="24"/>
        </w:rPr>
        <w:t>Members were asked</w:t>
      </w:r>
      <w:r w:rsidR="00CF5372" w:rsidRPr="00BA31FA">
        <w:rPr>
          <w:rFonts w:asciiTheme="minorHAnsi" w:hAnsiTheme="minorHAnsi"/>
          <w:sz w:val="24"/>
          <w:szCs w:val="24"/>
        </w:rPr>
        <w:t xml:space="preserve"> </w:t>
      </w:r>
      <w:r w:rsidR="007D2D8E">
        <w:rPr>
          <w:rFonts w:asciiTheme="minorHAnsi" w:hAnsiTheme="minorHAnsi"/>
          <w:sz w:val="24"/>
          <w:szCs w:val="24"/>
        </w:rPr>
        <w:t xml:space="preserve">to </w:t>
      </w:r>
      <w:r>
        <w:rPr>
          <w:rFonts w:asciiTheme="minorHAnsi" w:hAnsiTheme="minorHAnsi"/>
          <w:sz w:val="24"/>
          <w:szCs w:val="24"/>
        </w:rPr>
        <w:t>recommend cardiology candidates</w:t>
      </w:r>
      <w:r w:rsidR="00CF5372" w:rsidRPr="00BA31FA">
        <w:rPr>
          <w:rFonts w:asciiTheme="minorHAnsi" w:hAnsiTheme="minorHAnsi"/>
          <w:sz w:val="24"/>
          <w:szCs w:val="24"/>
        </w:rPr>
        <w:t xml:space="preserve"> for</w:t>
      </w:r>
      <w:r w:rsidR="007D2D8E">
        <w:rPr>
          <w:rFonts w:asciiTheme="minorHAnsi" w:hAnsiTheme="minorHAnsi"/>
          <w:sz w:val="24"/>
          <w:szCs w:val="24"/>
        </w:rPr>
        <w:t xml:space="preserve"> consideration by</w:t>
      </w:r>
      <w:r w:rsidR="00CF5372" w:rsidRPr="00BA31FA">
        <w:rPr>
          <w:rFonts w:asciiTheme="minorHAnsi" w:hAnsiTheme="minorHAnsi"/>
          <w:sz w:val="24"/>
          <w:szCs w:val="24"/>
        </w:rPr>
        <w:t xml:space="preserve"> </w:t>
      </w:r>
      <w:r w:rsidR="007D2D8E">
        <w:rPr>
          <w:rFonts w:asciiTheme="minorHAnsi" w:hAnsiTheme="minorHAnsi"/>
          <w:sz w:val="24"/>
          <w:szCs w:val="24"/>
        </w:rPr>
        <w:t xml:space="preserve">the </w:t>
      </w:r>
      <w:r w:rsidR="00CF5372" w:rsidRPr="00BA31FA">
        <w:rPr>
          <w:rFonts w:asciiTheme="minorHAnsi" w:hAnsiTheme="minorHAnsi"/>
          <w:sz w:val="24"/>
          <w:szCs w:val="24"/>
        </w:rPr>
        <w:t>Secretary of State</w:t>
      </w:r>
    </w:p>
    <w:p w14:paraId="238DC861" w14:textId="6ABDDBBF" w:rsidR="00272CAA" w:rsidRDefault="003C7A73" w:rsidP="00A239BC">
      <w:pPr>
        <w:numPr>
          <w:ilvl w:val="0"/>
          <w:numId w:val="1"/>
        </w:numPr>
        <w:spacing w:after="0"/>
        <w:rPr>
          <w:rFonts w:asciiTheme="minorHAnsi" w:hAnsiTheme="minorHAnsi"/>
          <w:sz w:val="24"/>
          <w:szCs w:val="24"/>
        </w:rPr>
      </w:pPr>
      <w:r w:rsidRPr="00BA31FA">
        <w:rPr>
          <w:rFonts w:asciiTheme="minorHAnsi" w:hAnsiTheme="minorHAnsi"/>
          <w:sz w:val="24"/>
          <w:szCs w:val="24"/>
        </w:rPr>
        <w:t>Introductions</w:t>
      </w:r>
      <w:r w:rsidR="00723E5F" w:rsidRPr="00BA31FA">
        <w:rPr>
          <w:rFonts w:asciiTheme="minorHAnsi" w:hAnsiTheme="minorHAnsi"/>
          <w:sz w:val="24"/>
          <w:szCs w:val="24"/>
        </w:rPr>
        <w:tab/>
      </w:r>
      <w:r w:rsidR="00723E5F" w:rsidRPr="00BA31FA">
        <w:rPr>
          <w:rFonts w:asciiTheme="minorHAnsi" w:hAnsiTheme="minorHAnsi"/>
          <w:sz w:val="24"/>
          <w:szCs w:val="24"/>
        </w:rPr>
        <w:tab/>
      </w:r>
      <w:r w:rsidR="00723E5F" w:rsidRPr="00BA31FA">
        <w:rPr>
          <w:rFonts w:asciiTheme="minorHAnsi" w:hAnsiTheme="minorHAnsi"/>
          <w:sz w:val="24"/>
          <w:szCs w:val="24"/>
        </w:rPr>
        <w:tab/>
      </w:r>
      <w:r w:rsidR="00041753" w:rsidRPr="00BA31FA">
        <w:rPr>
          <w:rFonts w:asciiTheme="minorHAnsi" w:hAnsiTheme="minorHAnsi"/>
          <w:sz w:val="24"/>
          <w:szCs w:val="24"/>
        </w:rPr>
        <w:tab/>
      </w:r>
      <w:r w:rsidR="00041753" w:rsidRPr="00BA31FA">
        <w:rPr>
          <w:rFonts w:asciiTheme="minorHAnsi" w:hAnsiTheme="minorHAnsi"/>
          <w:sz w:val="24"/>
          <w:szCs w:val="24"/>
        </w:rPr>
        <w:tab/>
      </w:r>
      <w:r w:rsidR="00041753" w:rsidRPr="00BA31FA">
        <w:rPr>
          <w:rFonts w:asciiTheme="minorHAnsi" w:hAnsiTheme="minorHAnsi"/>
          <w:sz w:val="24"/>
          <w:szCs w:val="24"/>
        </w:rPr>
        <w:tab/>
      </w:r>
      <w:r w:rsidR="00BB72C4" w:rsidRPr="00BA31FA">
        <w:rPr>
          <w:rFonts w:asciiTheme="minorHAnsi" w:hAnsiTheme="minorHAnsi"/>
          <w:sz w:val="24"/>
          <w:szCs w:val="24"/>
        </w:rPr>
        <w:tab/>
      </w:r>
      <w:r w:rsidR="00881465" w:rsidRPr="00BA31FA">
        <w:rPr>
          <w:rFonts w:asciiTheme="minorHAnsi" w:hAnsiTheme="minorHAnsi"/>
          <w:sz w:val="24"/>
          <w:szCs w:val="24"/>
        </w:rPr>
        <w:tab/>
      </w:r>
      <w:r w:rsidR="00680E70" w:rsidRPr="00BA31FA">
        <w:rPr>
          <w:rFonts w:asciiTheme="minorHAnsi" w:hAnsiTheme="minorHAnsi"/>
          <w:sz w:val="24"/>
          <w:szCs w:val="24"/>
        </w:rPr>
        <w:t>Group</w:t>
      </w:r>
    </w:p>
    <w:p w14:paraId="10A42646" w14:textId="77CE260C" w:rsidR="0077127D" w:rsidRPr="00BA31FA" w:rsidRDefault="0077127D" w:rsidP="0077127D">
      <w:pPr>
        <w:numPr>
          <w:ilvl w:val="1"/>
          <w:numId w:val="1"/>
        </w:numPr>
        <w:spacing w:after="0"/>
        <w:rPr>
          <w:rFonts w:asciiTheme="minorHAnsi" w:hAnsiTheme="minorHAnsi"/>
          <w:sz w:val="24"/>
          <w:szCs w:val="24"/>
        </w:rPr>
      </w:pPr>
      <w:r>
        <w:rPr>
          <w:rFonts w:asciiTheme="minorHAnsi" w:hAnsiTheme="minorHAnsi"/>
          <w:sz w:val="24"/>
          <w:szCs w:val="24"/>
        </w:rPr>
        <w:t>New member – Mary Tibbetts, Psychiatrist</w:t>
      </w:r>
    </w:p>
    <w:p w14:paraId="4E7ECBAF" w14:textId="32BA92A3" w:rsidR="008E606E" w:rsidRPr="00BA31FA" w:rsidRDefault="008E606E" w:rsidP="00A239BC">
      <w:pPr>
        <w:numPr>
          <w:ilvl w:val="0"/>
          <w:numId w:val="1"/>
        </w:numPr>
        <w:spacing w:after="0"/>
        <w:rPr>
          <w:rFonts w:asciiTheme="minorHAnsi" w:hAnsiTheme="minorHAnsi"/>
          <w:sz w:val="24"/>
          <w:szCs w:val="24"/>
        </w:rPr>
      </w:pPr>
      <w:r w:rsidRPr="00BA31FA">
        <w:rPr>
          <w:rFonts w:asciiTheme="minorHAnsi" w:hAnsiTheme="minorHAnsi"/>
          <w:sz w:val="24"/>
          <w:szCs w:val="24"/>
        </w:rPr>
        <w:t>Approval of Minutes</w:t>
      </w:r>
      <w:r w:rsidR="00041753" w:rsidRPr="00BA31FA">
        <w:rPr>
          <w:rFonts w:asciiTheme="minorHAnsi" w:hAnsiTheme="minorHAnsi"/>
          <w:sz w:val="24"/>
          <w:szCs w:val="24"/>
        </w:rPr>
        <w:tab/>
      </w:r>
      <w:r w:rsidR="00041753" w:rsidRPr="00BA31FA">
        <w:rPr>
          <w:rFonts w:asciiTheme="minorHAnsi" w:hAnsiTheme="minorHAnsi"/>
          <w:sz w:val="24"/>
          <w:szCs w:val="24"/>
        </w:rPr>
        <w:tab/>
      </w:r>
      <w:r w:rsidR="00041753" w:rsidRPr="00BA31FA">
        <w:rPr>
          <w:rFonts w:asciiTheme="minorHAnsi" w:hAnsiTheme="minorHAnsi"/>
          <w:sz w:val="24"/>
          <w:szCs w:val="24"/>
        </w:rPr>
        <w:tab/>
      </w:r>
      <w:r w:rsidR="00041753" w:rsidRPr="00BA31FA">
        <w:rPr>
          <w:rFonts w:asciiTheme="minorHAnsi" w:hAnsiTheme="minorHAnsi"/>
          <w:sz w:val="24"/>
          <w:szCs w:val="24"/>
        </w:rPr>
        <w:tab/>
      </w:r>
      <w:r w:rsidR="00041753" w:rsidRPr="00BA31FA">
        <w:rPr>
          <w:rFonts w:asciiTheme="minorHAnsi" w:hAnsiTheme="minorHAnsi"/>
          <w:sz w:val="24"/>
          <w:szCs w:val="24"/>
        </w:rPr>
        <w:tab/>
      </w:r>
      <w:r w:rsidR="00041753" w:rsidRPr="00BA31FA">
        <w:rPr>
          <w:rFonts w:asciiTheme="minorHAnsi" w:hAnsiTheme="minorHAnsi"/>
          <w:sz w:val="24"/>
          <w:szCs w:val="24"/>
        </w:rPr>
        <w:tab/>
      </w:r>
      <w:r w:rsidR="00881465" w:rsidRPr="00BA31FA">
        <w:rPr>
          <w:rFonts w:asciiTheme="minorHAnsi" w:hAnsiTheme="minorHAnsi"/>
          <w:sz w:val="24"/>
          <w:szCs w:val="24"/>
        </w:rPr>
        <w:tab/>
      </w:r>
      <w:r w:rsidR="00A22D31" w:rsidRPr="00BA31FA">
        <w:rPr>
          <w:rFonts w:asciiTheme="minorHAnsi" w:hAnsiTheme="minorHAnsi"/>
          <w:sz w:val="24"/>
          <w:szCs w:val="24"/>
        </w:rPr>
        <w:t>John Taylor</w:t>
      </w:r>
      <w:r w:rsidRPr="00BA31FA">
        <w:rPr>
          <w:rFonts w:asciiTheme="minorHAnsi" w:hAnsiTheme="minorHAnsi"/>
          <w:sz w:val="24"/>
          <w:szCs w:val="24"/>
        </w:rPr>
        <w:t xml:space="preserve">  </w:t>
      </w:r>
    </w:p>
    <w:p w14:paraId="7158EA17" w14:textId="00FFE304" w:rsidR="00272CAA" w:rsidRPr="00BA31FA" w:rsidRDefault="007B7B9C" w:rsidP="00A239BC">
      <w:pPr>
        <w:numPr>
          <w:ilvl w:val="1"/>
          <w:numId w:val="1"/>
        </w:numPr>
        <w:spacing w:after="0"/>
        <w:rPr>
          <w:rFonts w:asciiTheme="minorHAnsi" w:hAnsiTheme="minorHAnsi"/>
          <w:sz w:val="24"/>
          <w:szCs w:val="24"/>
        </w:rPr>
      </w:pPr>
      <w:r w:rsidRPr="00BA31FA">
        <w:rPr>
          <w:rFonts w:asciiTheme="minorHAnsi" w:hAnsiTheme="minorHAnsi"/>
          <w:sz w:val="24"/>
          <w:szCs w:val="24"/>
        </w:rPr>
        <w:t>April 5, 2019</w:t>
      </w:r>
      <w:r w:rsidR="00A22D31" w:rsidRPr="00BA31FA">
        <w:rPr>
          <w:rFonts w:asciiTheme="minorHAnsi" w:hAnsiTheme="minorHAnsi"/>
          <w:sz w:val="24"/>
          <w:szCs w:val="24"/>
        </w:rPr>
        <w:t xml:space="preserve"> </w:t>
      </w:r>
      <w:r w:rsidR="00CF5372" w:rsidRPr="00BA31FA">
        <w:rPr>
          <w:rFonts w:asciiTheme="minorHAnsi" w:hAnsiTheme="minorHAnsi"/>
          <w:sz w:val="24"/>
          <w:szCs w:val="24"/>
        </w:rPr>
        <w:t>meeting minutes</w:t>
      </w:r>
      <w:r w:rsidR="00D50887" w:rsidRPr="00BA31FA">
        <w:rPr>
          <w:rFonts w:asciiTheme="minorHAnsi" w:hAnsiTheme="minorHAnsi"/>
          <w:sz w:val="24"/>
          <w:szCs w:val="24"/>
        </w:rPr>
        <w:t xml:space="preserve"> </w:t>
      </w:r>
      <w:r w:rsidR="00CF5372" w:rsidRPr="00BA31FA">
        <w:rPr>
          <w:rFonts w:asciiTheme="minorHAnsi" w:hAnsiTheme="minorHAnsi"/>
          <w:sz w:val="24"/>
          <w:szCs w:val="24"/>
        </w:rPr>
        <w:t xml:space="preserve">were </w:t>
      </w:r>
      <w:r w:rsidR="00DA50A5" w:rsidRPr="00BA31FA">
        <w:rPr>
          <w:rFonts w:asciiTheme="minorHAnsi" w:hAnsiTheme="minorHAnsi"/>
          <w:sz w:val="24"/>
          <w:szCs w:val="24"/>
        </w:rPr>
        <w:t xml:space="preserve">accepted </w:t>
      </w:r>
      <w:r w:rsidR="00CF5372" w:rsidRPr="00BA31FA">
        <w:rPr>
          <w:rFonts w:asciiTheme="minorHAnsi" w:hAnsiTheme="minorHAnsi"/>
          <w:sz w:val="24"/>
          <w:szCs w:val="24"/>
        </w:rPr>
        <w:t>without change</w:t>
      </w:r>
    </w:p>
    <w:p w14:paraId="7B19554F" w14:textId="3A9852C7" w:rsidR="00DA50A5" w:rsidRPr="00BA31FA" w:rsidRDefault="00DA50A5" w:rsidP="00A239BC">
      <w:pPr>
        <w:numPr>
          <w:ilvl w:val="0"/>
          <w:numId w:val="1"/>
        </w:numPr>
        <w:spacing w:after="0"/>
        <w:rPr>
          <w:rFonts w:asciiTheme="minorHAnsi" w:hAnsiTheme="minorHAnsi"/>
          <w:sz w:val="24"/>
          <w:szCs w:val="24"/>
        </w:rPr>
      </w:pPr>
      <w:r w:rsidRPr="00BA31FA">
        <w:rPr>
          <w:rFonts w:asciiTheme="minorHAnsi" w:hAnsiTheme="minorHAnsi"/>
          <w:sz w:val="24"/>
          <w:szCs w:val="24"/>
        </w:rPr>
        <w:t>Review</w:t>
      </w:r>
      <w:r w:rsidR="00A26F71" w:rsidRPr="00BA31FA">
        <w:rPr>
          <w:rFonts w:asciiTheme="minorHAnsi" w:hAnsiTheme="minorHAnsi"/>
          <w:sz w:val="24"/>
          <w:szCs w:val="24"/>
        </w:rPr>
        <w:t xml:space="preserve"> of </w:t>
      </w:r>
      <w:r w:rsidR="001235F1" w:rsidRPr="00BA31FA">
        <w:rPr>
          <w:rFonts w:asciiTheme="minorHAnsi" w:hAnsiTheme="minorHAnsi"/>
          <w:sz w:val="24"/>
          <w:szCs w:val="24"/>
        </w:rPr>
        <w:t>Case</w:t>
      </w:r>
      <w:r w:rsidR="009C21E4" w:rsidRPr="00BA31FA">
        <w:rPr>
          <w:rFonts w:asciiTheme="minorHAnsi" w:hAnsiTheme="minorHAnsi"/>
          <w:sz w:val="24"/>
          <w:szCs w:val="24"/>
        </w:rPr>
        <w:t>s</w:t>
      </w:r>
      <w:r w:rsidR="00A4509A" w:rsidRPr="00BA31FA">
        <w:rPr>
          <w:rFonts w:asciiTheme="minorHAnsi" w:hAnsiTheme="minorHAnsi"/>
          <w:sz w:val="24"/>
          <w:szCs w:val="24"/>
        </w:rPr>
        <w:tab/>
      </w:r>
      <w:r w:rsidR="00A4509A" w:rsidRPr="00BA31FA">
        <w:rPr>
          <w:rFonts w:asciiTheme="minorHAnsi" w:hAnsiTheme="minorHAnsi"/>
          <w:sz w:val="24"/>
          <w:szCs w:val="24"/>
        </w:rPr>
        <w:tab/>
      </w:r>
      <w:r w:rsidR="00A4509A" w:rsidRPr="00BA31FA">
        <w:rPr>
          <w:rFonts w:asciiTheme="minorHAnsi" w:hAnsiTheme="minorHAnsi"/>
          <w:sz w:val="24"/>
          <w:szCs w:val="24"/>
        </w:rPr>
        <w:tab/>
      </w:r>
      <w:r w:rsidR="00A26F71" w:rsidRPr="00BA31FA">
        <w:rPr>
          <w:rFonts w:asciiTheme="minorHAnsi" w:hAnsiTheme="minorHAnsi"/>
          <w:sz w:val="24"/>
          <w:szCs w:val="24"/>
        </w:rPr>
        <w:tab/>
      </w:r>
      <w:r w:rsidR="00A26F71" w:rsidRPr="00BA31FA">
        <w:rPr>
          <w:rFonts w:asciiTheme="minorHAnsi" w:hAnsiTheme="minorHAnsi"/>
          <w:sz w:val="24"/>
          <w:szCs w:val="24"/>
        </w:rPr>
        <w:tab/>
      </w:r>
      <w:r w:rsidR="00A4509A" w:rsidRPr="00BA31FA">
        <w:rPr>
          <w:rFonts w:asciiTheme="minorHAnsi" w:hAnsiTheme="minorHAnsi"/>
          <w:sz w:val="24"/>
          <w:szCs w:val="24"/>
        </w:rPr>
        <w:tab/>
      </w:r>
      <w:r w:rsidR="00A4509A" w:rsidRPr="00BA31FA">
        <w:rPr>
          <w:rFonts w:asciiTheme="minorHAnsi" w:hAnsiTheme="minorHAnsi"/>
          <w:sz w:val="24"/>
          <w:szCs w:val="24"/>
        </w:rPr>
        <w:tab/>
      </w:r>
      <w:r w:rsidR="00881465" w:rsidRPr="00BA31FA">
        <w:rPr>
          <w:rFonts w:asciiTheme="minorHAnsi" w:hAnsiTheme="minorHAnsi"/>
          <w:sz w:val="24"/>
          <w:szCs w:val="24"/>
        </w:rPr>
        <w:tab/>
      </w:r>
      <w:r w:rsidRPr="00BA31FA">
        <w:rPr>
          <w:rFonts w:asciiTheme="minorHAnsi" w:hAnsiTheme="minorHAnsi"/>
          <w:sz w:val="24"/>
          <w:szCs w:val="24"/>
        </w:rPr>
        <w:t>Thea Fickett</w:t>
      </w:r>
    </w:p>
    <w:p w14:paraId="15EAB9B4" w14:textId="145DE48C" w:rsidR="00DA50A5" w:rsidRPr="00BA31FA" w:rsidRDefault="00DA50A5" w:rsidP="00910F54">
      <w:pPr>
        <w:numPr>
          <w:ilvl w:val="1"/>
          <w:numId w:val="1"/>
        </w:numPr>
        <w:spacing w:after="0"/>
        <w:rPr>
          <w:rFonts w:asciiTheme="minorHAnsi" w:hAnsiTheme="minorHAnsi"/>
          <w:sz w:val="24"/>
          <w:szCs w:val="24"/>
        </w:rPr>
      </w:pPr>
      <w:r w:rsidRPr="00BA31FA">
        <w:rPr>
          <w:rFonts w:asciiTheme="minorHAnsi" w:hAnsiTheme="minorHAnsi"/>
          <w:sz w:val="24"/>
          <w:szCs w:val="24"/>
        </w:rPr>
        <w:t>Case 1</w:t>
      </w:r>
      <w:r w:rsidR="0070118D" w:rsidRPr="00BA31FA">
        <w:rPr>
          <w:rFonts w:asciiTheme="minorHAnsi" w:hAnsiTheme="minorHAnsi"/>
          <w:sz w:val="24"/>
          <w:szCs w:val="24"/>
        </w:rPr>
        <w:t xml:space="preserve"> </w:t>
      </w:r>
      <w:r w:rsidR="004D395E" w:rsidRPr="00BA31FA">
        <w:rPr>
          <w:rFonts w:asciiTheme="minorHAnsi" w:hAnsiTheme="minorHAnsi"/>
          <w:sz w:val="24"/>
          <w:szCs w:val="24"/>
        </w:rPr>
        <w:t>– 73 y/o male</w:t>
      </w:r>
      <w:r w:rsidR="00C03820" w:rsidRPr="00BA31FA">
        <w:rPr>
          <w:rFonts w:asciiTheme="minorHAnsi" w:hAnsiTheme="minorHAnsi"/>
          <w:sz w:val="24"/>
          <w:szCs w:val="24"/>
        </w:rPr>
        <w:t xml:space="preserve"> with</w:t>
      </w:r>
      <w:r w:rsidR="007C31A2" w:rsidRPr="00BA31FA">
        <w:rPr>
          <w:rFonts w:asciiTheme="minorHAnsi" w:hAnsiTheme="minorHAnsi"/>
          <w:sz w:val="24"/>
          <w:szCs w:val="24"/>
        </w:rPr>
        <w:t xml:space="preserve"> diagnosis of MCI or Dementia, MOCA score 22.</w:t>
      </w:r>
      <w:r w:rsidR="00E63D51" w:rsidRPr="00BA31FA">
        <w:rPr>
          <w:rFonts w:asciiTheme="minorHAnsi" w:hAnsiTheme="minorHAnsi"/>
          <w:sz w:val="24"/>
          <w:szCs w:val="24"/>
        </w:rPr>
        <w:t xml:space="preserve">  </w:t>
      </w:r>
      <w:r w:rsidR="00680E70" w:rsidRPr="00BA31FA">
        <w:rPr>
          <w:rFonts w:asciiTheme="minorHAnsi" w:hAnsiTheme="minorHAnsi"/>
          <w:sz w:val="24"/>
          <w:szCs w:val="24"/>
        </w:rPr>
        <w:t xml:space="preserve">The concerned citizen making report brought up issues relevant to </w:t>
      </w:r>
      <w:r w:rsidR="00B66441" w:rsidRPr="00BA31FA">
        <w:rPr>
          <w:rFonts w:asciiTheme="minorHAnsi" w:hAnsiTheme="minorHAnsi"/>
          <w:sz w:val="24"/>
          <w:szCs w:val="24"/>
        </w:rPr>
        <w:t xml:space="preserve">the </w:t>
      </w:r>
      <w:r w:rsidR="00680E70" w:rsidRPr="00BA31FA">
        <w:rPr>
          <w:rFonts w:asciiTheme="minorHAnsi" w:hAnsiTheme="minorHAnsi"/>
          <w:sz w:val="24"/>
          <w:szCs w:val="24"/>
        </w:rPr>
        <w:t>FAP and medical review process.  S</w:t>
      </w:r>
      <w:r w:rsidR="00E63D51" w:rsidRPr="00BA31FA">
        <w:rPr>
          <w:rFonts w:asciiTheme="minorHAnsi" w:hAnsiTheme="minorHAnsi"/>
          <w:sz w:val="24"/>
          <w:szCs w:val="24"/>
        </w:rPr>
        <w:t xml:space="preserve">ome of her </w:t>
      </w:r>
      <w:r w:rsidR="00680E70" w:rsidRPr="00BA31FA">
        <w:rPr>
          <w:rFonts w:asciiTheme="minorHAnsi" w:hAnsiTheme="minorHAnsi"/>
          <w:sz w:val="24"/>
          <w:szCs w:val="24"/>
        </w:rPr>
        <w:t xml:space="preserve">observations were incorrect but the Deputy Secretary of State, Patty Morneault, requested that they be discussed by the MAB.  </w:t>
      </w:r>
      <w:r w:rsidR="007D2D8E">
        <w:rPr>
          <w:rFonts w:asciiTheme="minorHAnsi" w:hAnsiTheme="minorHAnsi"/>
          <w:sz w:val="24"/>
          <w:szCs w:val="24"/>
        </w:rPr>
        <w:t>C</w:t>
      </w:r>
      <w:r w:rsidR="00680E70" w:rsidRPr="00BA31FA">
        <w:rPr>
          <w:rFonts w:asciiTheme="minorHAnsi" w:hAnsiTheme="minorHAnsi"/>
          <w:sz w:val="24"/>
          <w:szCs w:val="24"/>
        </w:rPr>
        <w:t xml:space="preserve">oncerns included </w:t>
      </w:r>
      <w:r w:rsidR="00E63D51" w:rsidRPr="00BA31FA">
        <w:rPr>
          <w:rFonts w:asciiTheme="minorHAnsi" w:hAnsiTheme="minorHAnsi"/>
          <w:sz w:val="24"/>
          <w:szCs w:val="24"/>
        </w:rPr>
        <w:t>the medical review process, clinician rights vs driver rights</w:t>
      </w:r>
      <w:r w:rsidR="00B66441" w:rsidRPr="00BA31FA">
        <w:rPr>
          <w:rFonts w:asciiTheme="minorHAnsi" w:hAnsiTheme="minorHAnsi"/>
          <w:sz w:val="24"/>
          <w:szCs w:val="24"/>
        </w:rPr>
        <w:t xml:space="preserve"> in reporting</w:t>
      </w:r>
      <w:r w:rsidR="00E63D51" w:rsidRPr="00BA31FA">
        <w:rPr>
          <w:rFonts w:asciiTheme="minorHAnsi" w:hAnsiTheme="minorHAnsi"/>
          <w:sz w:val="24"/>
          <w:szCs w:val="24"/>
        </w:rPr>
        <w:t xml:space="preserve"> (there is protection for the clinician but no protection for the driver </w:t>
      </w:r>
      <w:r w:rsidR="00CF5372" w:rsidRPr="00BA31FA">
        <w:rPr>
          <w:rFonts w:asciiTheme="minorHAnsi" w:hAnsiTheme="minorHAnsi"/>
          <w:sz w:val="24"/>
          <w:szCs w:val="24"/>
        </w:rPr>
        <w:t xml:space="preserve">to prevent suspension </w:t>
      </w:r>
      <w:r w:rsidR="00E63D51" w:rsidRPr="00BA31FA">
        <w:rPr>
          <w:rFonts w:asciiTheme="minorHAnsi" w:hAnsiTheme="minorHAnsi"/>
          <w:sz w:val="24"/>
          <w:szCs w:val="24"/>
        </w:rPr>
        <w:t xml:space="preserve">when a clinician reports), mandatory reporting vs driver </w:t>
      </w:r>
      <w:r w:rsidR="00680E70" w:rsidRPr="00BA31FA">
        <w:rPr>
          <w:rFonts w:asciiTheme="minorHAnsi" w:hAnsiTheme="minorHAnsi"/>
          <w:sz w:val="24"/>
          <w:szCs w:val="24"/>
        </w:rPr>
        <w:t xml:space="preserve">obligation for </w:t>
      </w:r>
      <w:r w:rsidR="00E63D51" w:rsidRPr="00BA31FA">
        <w:rPr>
          <w:rFonts w:asciiTheme="minorHAnsi" w:hAnsiTheme="minorHAnsi"/>
          <w:sz w:val="24"/>
          <w:szCs w:val="24"/>
        </w:rPr>
        <w:t>reporting (</w:t>
      </w:r>
      <w:r w:rsidR="00CF5372" w:rsidRPr="00BA31FA">
        <w:rPr>
          <w:rFonts w:asciiTheme="minorHAnsi" w:hAnsiTheme="minorHAnsi"/>
          <w:sz w:val="24"/>
          <w:szCs w:val="24"/>
        </w:rPr>
        <w:t xml:space="preserve">this is </w:t>
      </w:r>
      <w:r w:rsidR="00E63D51" w:rsidRPr="00BA31FA">
        <w:rPr>
          <w:rFonts w:asciiTheme="minorHAnsi" w:hAnsiTheme="minorHAnsi"/>
          <w:sz w:val="24"/>
          <w:szCs w:val="24"/>
        </w:rPr>
        <w:t>not fair</w:t>
      </w:r>
      <w:r w:rsidR="00CF5372" w:rsidRPr="00BA31FA">
        <w:rPr>
          <w:rFonts w:asciiTheme="minorHAnsi" w:hAnsiTheme="minorHAnsi"/>
          <w:sz w:val="24"/>
          <w:szCs w:val="24"/>
        </w:rPr>
        <w:t xml:space="preserve"> as</w:t>
      </w:r>
      <w:r w:rsidR="00E63D51" w:rsidRPr="00BA31FA">
        <w:rPr>
          <w:rFonts w:asciiTheme="minorHAnsi" w:hAnsiTheme="minorHAnsi"/>
          <w:sz w:val="24"/>
          <w:szCs w:val="24"/>
        </w:rPr>
        <w:t xml:space="preserve"> only honest people report), </w:t>
      </w:r>
      <w:r w:rsidR="00B66441" w:rsidRPr="00BA31FA">
        <w:rPr>
          <w:rFonts w:asciiTheme="minorHAnsi" w:hAnsiTheme="minorHAnsi"/>
          <w:sz w:val="24"/>
          <w:szCs w:val="24"/>
        </w:rPr>
        <w:t xml:space="preserve">the process </w:t>
      </w:r>
      <w:r w:rsidR="00E63D51" w:rsidRPr="00BA31FA">
        <w:rPr>
          <w:rFonts w:asciiTheme="minorHAnsi" w:hAnsiTheme="minorHAnsi"/>
          <w:sz w:val="24"/>
          <w:szCs w:val="24"/>
        </w:rPr>
        <w:t>targets older citizens because they have more medical conditions, where are statistics t</w:t>
      </w:r>
      <w:r w:rsidR="007D2D8E">
        <w:rPr>
          <w:rFonts w:asciiTheme="minorHAnsi" w:hAnsiTheme="minorHAnsi"/>
          <w:sz w:val="24"/>
          <w:szCs w:val="24"/>
        </w:rPr>
        <w:t>o</w:t>
      </w:r>
      <w:r w:rsidR="00E63D51" w:rsidRPr="00BA31FA">
        <w:rPr>
          <w:rFonts w:asciiTheme="minorHAnsi" w:hAnsiTheme="minorHAnsi"/>
          <w:sz w:val="24"/>
          <w:szCs w:val="24"/>
        </w:rPr>
        <w:t xml:space="preserve"> show </w:t>
      </w:r>
      <w:r w:rsidR="00CF5372" w:rsidRPr="00BA31FA">
        <w:rPr>
          <w:rFonts w:asciiTheme="minorHAnsi" w:hAnsiTheme="minorHAnsi"/>
          <w:sz w:val="24"/>
          <w:szCs w:val="24"/>
        </w:rPr>
        <w:t xml:space="preserve">the </w:t>
      </w:r>
      <w:r w:rsidR="00E63D51" w:rsidRPr="00BA31FA">
        <w:rPr>
          <w:rFonts w:asciiTheme="minorHAnsi" w:hAnsiTheme="minorHAnsi"/>
          <w:sz w:val="24"/>
          <w:szCs w:val="24"/>
        </w:rPr>
        <w:t>correlation between conditions and risk for driving safely</w:t>
      </w:r>
    </w:p>
    <w:p w14:paraId="64825319" w14:textId="16B3FACC" w:rsidR="00E63D51" w:rsidRPr="00BA31FA" w:rsidRDefault="00CF5372" w:rsidP="00E63D51">
      <w:pPr>
        <w:numPr>
          <w:ilvl w:val="2"/>
          <w:numId w:val="1"/>
        </w:numPr>
        <w:spacing w:after="0"/>
        <w:rPr>
          <w:rFonts w:asciiTheme="minorHAnsi" w:hAnsiTheme="minorHAnsi"/>
          <w:sz w:val="24"/>
          <w:szCs w:val="24"/>
        </w:rPr>
      </w:pPr>
      <w:r w:rsidRPr="00BA31FA">
        <w:rPr>
          <w:rFonts w:asciiTheme="minorHAnsi" w:hAnsiTheme="minorHAnsi"/>
          <w:sz w:val="24"/>
          <w:szCs w:val="24"/>
        </w:rPr>
        <w:t>B</w:t>
      </w:r>
      <w:r w:rsidR="009A0B7D" w:rsidRPr="00BA31FA">
        <w:rPr>
          <w:rFonts w:asciiTheme="minorHAnsi" w:hAnsiTheme="minorHAnsi"/>
          <w:sz w:val="24"/>
          <w:szCs w:val="24"/>
        </w:rPr>
        <w:t xml:space="preserve">oard </w:t>
      </w:r>
      <w:r w:rsidR="00680E70" w:rsidRPr="00BA31FA">
        <w:rPr>
          <w:rFonts w:asciiTheme="minorHAnsi" w:hAnsiTheme="minorHAnsi"/>
          <w:sz w:val="24"/>
          <w:szCs w:val="24"/>
        </w:rPr>
        <w:t xml:space="preserve">members </w:t>
      </w:r>
      <w:r w:rsidRPr="00BA31FA">
        <w:rPr>
          <w:rFonts w:asciiTheme="minorHAnsi" w:hAnsiTheme="minorHAnsi"/>
          <w:sz w:val="24"/>
          <w:szCs w:val="24"/>
        </w:rPr>
        <w:t xml:space="preserve">agreed </w:t>
      </w:r>
      <w:r w:rsidR="00680E70" w:rsidRPr="00BA31FA">
        <w:rPr>
          <w:rFonts w:asciiTheme="minorHAnsi" w:hAnsiTheme="minorHAnsi"/>
          <w:sz w:val="24"/>
          <w:szCs w:val="24"/>
        </w:rPr>
        <w:t xml:space="preserve">that </w:t>
      </w:r>
      <w:r w:rsidRPr="00BA31FA">
        <w:rPr>
          <w:rFonts w:asciiTheme="minorHAnsi" w:hAnsiTheme="minorHAnsi"/>
          <w:sz w:val="24"/>
          <w:szCs w:val="24"/>
        </w:rPr>
        <w:t>more data would be helpful in looking at t</w:t>
      </w:r>
      <w:r w:rsidR="00E63D51" w:rsidRPr="00BA31FA">
        <w:rPr>
          <w:rFonts w:asciiTheme="minorHAnsi" w:hAnsiTheme="minorHAnsi"/>
          <w:sz w:val="24"/>
          <w:szCs w:val="24"/>
        </w:rPr>
        <w:t xml:space="preserve">he correlation between </w:t>
      </w:r>
      <w:r w:rsidR="006F1A05">
        <w:rPr>
          <w:rFonts w:asciiTheme="minorHAnsi" w:hAnsiTheme="minorHAnsi"/>
          <w:sz w:val="24"/>
          <w:szCs w:val="24"/>
        </w:rPr>
        <w:t xml:space="preserve">medical </w:t>
      </w:r>
      <w:r w:rsidR="00E63D51" w:rsidRPr="00BA31FA">
        <w:rPr>
          <w:rFonts w:asciiTheme="minorHAnsi" w:hAnsiTheme="minorHAnsi"/>
          <w:sz w:val="24"/>
          <w:szCs w:val="24"/>
        </w:rPr>
        <w:t>conditions and risk</w:t>
      </w:r>
      <w:r w:rsidR="00680E70" w:rsidRPr="00BA31FA">
        <w:rPr>
          <w:rFonts w:asciiTheme="minorHAnsi" w:hAnsiTheme="minorHAnsi"/>
          <w:sz w:val="24"/>
          <w:szCs w:val="24"/>
        </w:rPr>
        <w:t xml:space="preserve"> of unsafe driving.  They requested that funding be obtained to </w:t>
      </w:r>
      <w:r w:rsidRPr="00BA31FA">
        <w:rPr>
          <w:rFonts w:asciiTheme="minorHAnsi" w:hAnsiTheme="minorHAnsi"/>
          <w:sz w:val="24"/>
          <w:szCs w:val="24"/>
        </w:rPr>
        <w:t xml:space="preserve">get the data to </w:t>
      </w:r>
      <w:r w:rsidR="00680E70" w:rsidRPr="00BA31FA">
        <w:rPr>
          <w:rFonts w:asciiTheme="minorHAnsi" w:hAnsiTheme="minorHAnsi"/>
          <w:sz w:val="24"/>
          <w:szCs w:val="24"/>
        </w:rPr>
        <w:t>inform them in making recommendation for the FAP</w:t>
      </w:r>
      <w:r w:rsidR="006F1A05">
        <w:rPr>
          <w:rFonts w:asciiTheme="minorHAnsi" w:hAnsiTheme="minorHAnsi"/>
          <w:sz w:val="24"/>
          <w:szCs w:val="24"/>
        </w:rPr>
        <w:t>;</w:t>
      </w:r>
      <w:r w:rsidR="00680E70" w:rsidRPr="00BA31FA">
        <w:rPr>
          <w:rFonts w:asciiTheme="minorHAnsi" w:hAnsiTheme="minorHAnsi"/>
          <w:sz w:val="24"/>
          <w:szCs w:val="24"/>
        </w:rPr>
        <w:t xml:space="preserve"> to </w:t>
      </w:r>
      <w:r w:rsidR="006F1A05">
        <w:rPr>
          <w:rFonts w:asciiTheme="minorHAnsi" w:hAnsiTheme="minorHAnsi"/>
          <w:sz w:val="24"/>
          <w:szCs w:val="24"/>
        </w:rPr>
        <w:t>enable</w:t>
      </w:r>
      <w:r w:rsidR="00680E70" w:rsidRPr="00BA31FA">
        <w:rPr>
          <w:rFonts w:asciiTheme="minorHAnsi" w:hAnsiTheme="minorHAnsi"/>
          <w:sz w:val="24"/>
          <w:szCs w:val="24"/>
        </w:rPr>
        <w:t xml:space="preserve"> </w:t>
      </w:r>
      <w:r w:rsidR="00E63D51" w:rsidRPr="00BA31FA">
        <w:rPr>
          <w:rFonts w:asciiTheme="minorHAnsi" w:hAnsiTheme="minorHAnsi"/>
          <w:sz w:val="24"/>
          <w:szCs w:val="24"/>
        </w:rPr>
        <w:t>defens</w:t>
      </w:r>
      <w:r w:rsidR="006F1A05">
        <w:rPr>
          <w:rFonts w:asciiTheme="minorHAnsi" w:hAnsiTheme="minorHAnsi"/>
          <w:sz w:val="24"/>
          <w:szCs w:val="24"/>
        </w:rPr>
        <w:t>e of their</w:t>
      </w:r>
      <w:r w:rsidR="00E63D51" w:rsidRPr="00BA31FA">
        <w:rPr>
          <w:rFonts w:asciiTheme="minorHAnsi" w:hAnsiTheme="minorHAnsi"/>
          <w:sz w:val="24"/>
          <w:szCs w:val="24"/>
        </w:rPr>
        <w:t xml:space="preserve"> </w:t>
      </w:r>
      <w:r w:rsidR="00680E70" w:rsidRPr="00BA31FA">
        <w:rPr>
          <w:rFonts w:asciiTheme="minorHAnsi" w:hAnsiTheme="minorHAnsi"/>
          <w:sz w:val="24"/>
          <w:szCs w:val="24"/>
        </w:rPr>
        <w:t xml:space="preserve">position.  Currently, FAP guidelines are based on best practice, </w:t>
      </w:r>
      <w:r w:rsidR="009A0B7D" w:rsidRPr="00BA31FA">
        <w:rPr>
          <w:rFonts w:asciiTheme="minorHAnsi" w:hAnsiTheme="minorHAnsi"/>
          <w:sz w:val="24"/>
          <w:szCs w:val="24"/>
        </w:rPr>
        <w:t>expertise of board members,</w:t>
      </w:r>
      <w:r w:rsidRPr="00BA31FA">
        <w:rPr>
          <w:rFonts w:asciiTheme="minorHAnsi" w:hAnsiTheme="minorHAnsi"/>
          <w:sz w:val="24"/>
          <w:szCs w:val="24"/>
        </w:rPr>
        <w:t xml:space="preserve"> and</w:t>
      </w:r>
      <w:r w:rsidR="009A0B7D" w:rsidRPr="00BA31FA">
        <w:rPr>
          <w:rFonts w:asciiTheme="minorHAnsi" w:hAnsiTheme="minorHAnsi"/>
          <w:sz w:val="24"/>
          <w:szCs w:val="24"/>
        </w:rPr>
        <w:t xml:space="preserve"> literature review</w:t>
      </w:r>
    </w:p>
    <w:p w14:paraId="5260FE97" w14:textId="3F76F224" w:rsidR="00FD0B6E" w:rsidRPr="00BA31FA" w:rsidRDefault="009A0B7D" w:rsidP="00E63D51">
      <w:pPr>
        <w:numPr>
          <w:ilvl w:val="2"/>
          <w:numId w:val="1"/>
        </w:numPr>
        <w:spacing w:after="0"/>
        <w:rPr>
          <w:rFonts w:asciiTheme="minorHAnsi" w:hAnsiTheme="minorHAnsi"/>
          <w:sz w:val="24"/>
          <w:szCs w:val="24"/>
        </w:rPr>
      </w:pPr>
      <w:r w:rsidRPr="00BA31FA">
        <w:rPr>
          <w:rFonts w:asciiTheme="minorHAnsi" w:hAnsiTheme="minorHAnsi"/>
          <w:sz w:val="24"/>
          <w:szCs w:val="24"/>
        </w:rPr>
        <w:t>P</w:t>
      </w:r>
      <w:r w:rsidR="00FD0B6E" w:rsidRPr="00BA31FA">
        <w:rPr>
          <w:rFonts w:asciiTheme="minorHAnsi" w:hAnsiTheme="minorHAnsi"/>
          <w:sz w:val="24"/>
          <w:szCs w:val="24"/>
        </w:rPr>
        <w:t xml:space="preserve">hysician residents </w:t>
      </w:r>
      <w:r w:rsidR="00D66EC3">
        <w:rPr>
          <w:rFonts w:asciiTheme="minorHAnsi" w:hAnsiTheme="minorHAnsi"/>
          <w:sz w:val="24"/>
          <w:szCs w:val="24"/>
        </w:rPr>
        <w:t>“</w:t>
      </w:r>
      <w:r w:rsidR="00FD0B6E" w:rsidRPr="00BA31FA">
        <w:rPr>
          <w:rFonts w:asciiTheme="minorHAnsi" w:hAnsiTheme="minorHAnsi"/>
          <w:sz w:val="24"/>
          <w:szCs w:val="24"/>
        </w:rPr>
        <w:t>in training</w:t>
      </w:r>
      <w:r w:rsidR="00D66EC3">
        <w:rPr>
          <w:rFonts w:asciiTheme="minorHAnsi" w:hAnsiTheme="minorHAnsi"/>
          <w:sz w:val="24"/>
          <w:szCs w:val="24"/>
        </w:rPr>
        <w:t>”</w:t>
      </w:r>
      <w:r w:rsidR="00FD0B6E" w:rsidRPr="00BA31FA">
        <w:rPr>
          <w:rFonts w:asciiTheme="minorHAnsi" w:hAnsiTheme="minorHAnsi"/>
          <w:sz w:val="24"/>
          <w:szCs w:val="24"/>
        </w:rPr>
        <w:t xml:space="preserve"> </w:t>
      </w:r>
      <w:r w:rsidR="004943AF">
        <w:rPr>
          <w:rFonts w:asciiTheme="minorHAnsi" w:hAnsiTheme="minorHAnsi"/>
          <w:sz w:val="24"/>
          <w:szCs w:val="24"/>
        </w:rPr>
        <w:t>may</w:t>
      </w:r>
      <w:r w:rsidR="00FD0B6E" w:rsidRPr="00BA31FA">
        <w:rPr>
          <w:rFonts w:asciiTheme="minorHAnsi" w:hAnsiTheme="minorHAnsi"/>
          <w:sz w:val="24"/>
          <w:szCs w:val="24"/>
        </w:rPr>
        <w:t xml:space="preserve"> sign</w:t>
      </w:r>
      <w:r w:rsidRPr="00BA31FA">
        <w:rPr>
          <w:rFonts w:asciiTheme="minorHAnsi" w:hAnsiTheme="minorHAnsi"/>
          <w:sz w:val="24"/>
          <w:szCs w:val="24"/>
        </w:rPr>
        <w:t xml:space="preserve"> </w:t>
      </w:r>
      <w:r w:rsidR="00FD0B6E" w:rsidRPr="00BA31FA">
        <w:rPr>
          <w:rFonts w:asciiTheme="minorHAnsi" w:hAnsiTheme="minorHAnsi"/>
          <w:sz w:val="24"/>
          <w:szCs w:val="24"/>
        </w:rPr>
        <w:t>CR-24</w:t>
      </w:r>
      <w:r w:rsidR="004943AF">
        <w:rPr>
          <w:rFonts w:asciiTheme="minorHAnsi" w:hAnsiTheme="minorHAnsi"/>
          <w:sz w:val="24"/>
          <w:szCs w:val="24"/>
        </w:rPr>
        <w:t>’s as t</w:t>
      </w:r>
      <w:r w:rsidR="00FD0B6E" w:rsidRPr="00BA31FA">
        <w:rPr>
          <w:rFonts w:asciiTheme="minorHAnsi" w:hAnsiTheme="minorHAnsi"/>
          <w:sz w:val="24"/>
          <w:szCs w:val="24"/>
        </w:rPr>
        <w:t>hey are licensed</w:t>
      </w:r>
    </w:p>
    <w:p w14:paraId="68E2E78F" w14:textId="3C86896C" w:rsidR="00BD5B8B" w:rsidRPr="00BA31FA" w:rsidRDefault="0070118D" w:rsidP="00DA50A5">
      <w:pPr>
        <w:numPr>
          <w:ilvl w:val="1"/>
          <w:numId w:val="1"/>
        </w:numPr>
        <w:spacing w:after="0"/>
        <w:rPr>
          <w:rFonts w:asciiTheme="minorHAnsi" w:hAnsiTheme="minorHAnsi"/>
          <w:sz w:val="24"/>
          <w:szCs w:val="24"/>
        </w:rPr>
      </w:pPr>
      <w:r w:rsidRPr="00BA31FA">
        <w:rPr>
          <w:rFonts w:asciiTheme="minorHAnsi" w:hAnsiTheme="minorHAnsi"/>
          <w:sz w:val="24"/>
          <w:szCs w:val="24"/>
        </w:rPr>
        <w:t xml:space="preserve">Case 2 </w:t>
      </w:r>
      <w:r w:rsidR="004D395E" w:rsidRPr="00BA31FA">
        <w:rPr>
          <w:rFonts w:asciiTheme="minorHAnsi" w:hAnsiTheme="minorHAnsi"/>
          <w:sz w:val="24"/>
          <w:szCs w:val="24"/>
        </w:rPr>
        <w:t>– 75 y/o male</w:t>
      </w:r>
      <w:r w:rsidR="007C31A2" w:rsidRPr="00BA31FA">
        <w:rPr>
          <w:rFonts w:asciiTheme="minorHAnsi" w:hAnsiTheme="minorHAnsi"/>
          <w:sz w:val="24"/>
          <w:szCs w:val="24"/>
        </w:rPr>
        <w:t xml:space="preserve"> with sleep apnea, had not been using CPAP</w:t>
      </w:r>
      <w:r w:rsidR="007D2D8E">
        <w:rPr>
          <w:rFonts w:asciiTheme="minorHAnsi" w:hAnsiTheme="minorHAnsi"/>
          <w:sz w:val="24"/>
          <w:szCs w:val="24"/>
        </w:rPr>
        <w:t xml:space="preserve"> and</w:t>
      </w:r>
      <w:r w:rsidR="007C31A2" w:rsidRPr="00BA31FA">
        <w:rPr>
          <w:rFonts w:asciiTheme="minorHAnsi" w:hAnsiTheme="minorHAnsi"/>
          <w:sz w:val="24"/>
          <w:szCs w:val="24"/>
        </w:rPr>
        <w:t xml:space="preserve"> needed new work up.  </w:t>
      </w:r>
      <w:r w:rsidR="00CF5372" w:rsidRPr="00BA31FA">
        <w:rPr>
          <w:rFonts w:asciiTheme="minorHAnsi" w:hAnsiTheme="minorHAnsi"/>
          <w:sz w:val="24"/>
          <w:szCs w:val="24"/>
        </w:rPr>
        <w:t>This case h</w:t>
      </w:r>
      <w:r w:rsidR="00FD0B6E" w:rsidRPr="00BA31FA">
        <w:rPr>
          <w:rFonts w:asciiTheme="minorHAnsi" w:hAnsiTheme="minorHAnsi"/>
          <w:sz w:val="24"/>
          <w:szCs w:val="24"/>
        </w:rPr>
        <w:t xml:space="preserve">ighlights sleep apnea issues for drivers with old equipment and no capacity for download, having trouble using their equipment, waiving in from out of state, etc.  This case resulted in 10 telephone calls between BMV and 3 different </w:t>
      </w:r>
      <w:r w:rsidR="00FD0B6E" w:rsidRPr="00BA31FA">
        <w:rPr>
          <w:rFonts w:asciiTheme="minorHAnsi" w:hAnsiTheme="minorHAnsi"/>
          <w:sz w:val="24"/>
          <w:szCs w:val="24"/>
        </w:rPr>
        <w:lastRenderedPageBreak/>
        <w:t>doctor’s offices over a period of months while the driver was waiting for his license to be processed.  Based on</w:t>
      </w:r>
      <w:r w:rsidR="009D3BE9" w:rsidRPr="00BA31FA">
        <w:rPr>
          <w:rFonts w:asciiTheme="minorHAnsi" w:hAnsiTheme="minorHAnsi"/>
          <w:sz w:val="24"/>
          <w:szCs w:val="24"/>
        </w:rPr>
        <w:t xml:space="preserve"> a</w:t>
      </w:r>
      <w:r w:rsidR="00FD0B6E" w:rsidRPr="00BA31FA">
        <w:rPr>
          <w:rFonts w:asciiTheme="minorHAnsi" w:hAnsiTheme="minorHAnsi"/>
          <w:sz w:val="24"/>
          <w:szCs w:val="24"/>
        </w:rPr>
        <w:t xml:space="preserve"> letter from </w:t>
      </w:r>
      <w:r w:rsidR="009D3BE9" w:rsidRPr="00BA31FA">
        <w:rPr>
          <w:rFonts w:asciiTheme="minorHAnsi" w:hAnsiTheme="minorHAnsi"/>
          <w:sz w:val="24"/>
          <w:szCs w:val="24"/>
        </w:rPr>
        <w:t xml:space="preserve">the </w:t>
      </w:r>
      <w:r w:rsidR="00FD0B6E" w:rsidRPr="00BA31FA">
        <w:rPr>
          <w:rFonts w:asciiTheme="minorHAnsi" w:hAnsiTheme="minorHAnsi"/>
          <w:sz w:val="24"/>
          <w:szCs w:val="24"/>
        </w:rPr>
        <w:t xml:space="preserve">clinician, </w:t>
      </w:r>
      <w:r w:rsidR="00B20549" w:rsidRPr="00BA31FA">
        <w:rPr>
          <w:rFonts w:asciiTheme="minorHAnsi" w:hAnsiTheme="minorHAnsi"/>
          <w:sz w:val="24"/>
          <w:szCs w:val="24"/>
        </w:rPr>
        <w:t>BMV allowed this person to</w:t>
      </w:r>
      <w:r w:rsidR="00FD0B6E" w:rsidRPr="00BA31FA">
        <w:rPr>
          <w:rFonts w:asciiTheme="minorHAnsi" w:hAnsiTheme="minorHAnsi"/>
          <w:sz w:val="24"/>
          <w:szCs w:val="24"/>
        </w:rPr>
        <w:t xml:space="preserve"> drive and </w:t>
      </w:r>
      <w:r w:rsidR="00B20549" w:rsidRPr="00BA31FA">
        <w:rPr>
          <w:rFonts w:asciiTheme="minorHAnsi" w:hAnsiTheme="minorHAnsi"/>
          <w:sz w:val="24"/>
          <w:szCs w:val="24"/>
        </w:rPr>
        <w:t xml:space="preserve">they were </w:t>
      </w:r>
      <w:r w:rsidR="00FD0B6E" w:rsidRPr="00BA31FA">
        <w:rPr>
          <w:rFonts w:asciiTheme="minorHAnsi" w:hAnsiTheme="minorHAnsi"/>
          <w:sz w:val="24"/>
          <w:szCs w:val="24"/>
        </w:rPr>
        <w:t>given</w:t>
      </w:r>
      <w:r w:rsidR="00B20549" w:rsidRPr="00BA31FA">
        <w:rPr>
          <w:rFonts w:asciiTheme="minorHAnsi" w:hAnsiTheme="minorHAnsi"/>
          <w:sz w:val="24"/>
          <w:szCs w:val="24"/>
        </w:rPr>
        <w:t xml:space="preserve"> </w:t>
      </w:r>
      <w:r w:rsidR="00FD0B6E" w:rsidRPr="00BA31FA">
        <w:rPr>
          <w:rFonts w:asciiTheme="minorHAnsi" w:hAnsiTheme="minorHAnsi"/>
          <w:sz w:val="24"/>
          <w:szCs w:val="24"/>
        </w:rPr>
        <w:t>temporary license</w:t>
      </w:r>
      <w:r w:rsidR="00CF5372" w:rsidRPr="00BA31FA">
        <w:rPr>
          <w:rFonts w:asciiTheme="minorHAnsi" w:hAnsiTheme="minorHAnsi"/>
          <w:sz w:val="24"/>
          <w:szCs w:val="24"/>
        </w:rPr>
        <w:t>s</w:t>
      </w:r>
      <w:r w:rsidR="00FD0B6E" w:rsidRPr="00BA31FA">
        <w:rPr>
          <w:rFonts w:asciiTheme="minorHAnsi" w:hAnsiTheme="minorHAnsi"/>
          <w:sz w:val="24"/>
          <w:szCs w:val="24"/>
        </w:rPr>
        <w:t xml:space="preserve"> while </w:t>
      </w:r>
      <w:r w:rsidR="00CF5372" w:rsidRPr="00BA31FA">
        <w:rPr>
          <w:rFonts w:asciiTheme="minorHAnsi" w:hAnsiTheme="minorHAnsi"/>
          <w:sz w:val="24"/>
          <w:szCs w:val="24"/>
        </w:rPr>
        <w:t xml:space="preserve">the </w:t>
      </w:r>
      <w:r w:rsidR="00B20549" w:rsidRPr="00BA31FA">
        <w:rPr>
          <w:rFonts w:asciiTheme="minorHAnsi" w:hAnsiTheme="minorHAnsi"/>
          <w:sz w:val="24"/>
          <w:szCs w:val="24"/>
        </w:rPr>
        <w:t>w</w:t>
      </w:r>
      <w:r w:rsidR="00FD0B6E" w:rsidRPr="00BA31FA">
        <w:rPr>
          <w:rFonts w:asciiTheme="minorHAnsi" w:hAnsiTheme="minorHAnsi"/>
          <w:sz w:val="24"/>
          <w:szCs w:val="24"/>
        </w:rPr>
        <w:t>orkup</w:t>
      </w:r>
      <w:r w:rsidR="00B20549" w:rsidRPr="00BA31FA">
        <w:rPr>
          <w:rFonts w:asciiTheme="minorHAnsi" w:hAnsiTheme="minorHAnsi"/>
          <w:sz w:val="24"/>
          <w:szCs w:val="24"/>
        </w:rPr>
        <w:t xml:space="preserve"> was</w:t>
      </w:r>
      <w:r w:rsidR="00FD0B6E" w:rsidRPr="00BA31FA">
        <w:rPr>
          <w:rFonts w:asciiTheme="minorHAnsi" w:hAnsiTheme="minorHAnsi"/>
          <w:sz w:val="24"/>
          <w:szCs w:val="24"/>
        </w:rPr>
        <w:t xml:space="preserve"> completed</w:t>
      </w:r>
    </w:p>
    <w:p w14:paraId="6D8F0B83" w14:textId="09F5CDDF" w:rsidR="00FD0B6E" w:rsidRPr="00BA31FA" w:rsidRDefault="006F1A05" w:rsidP="00FD0B6E">
      <w:pPr>
        <w:numPr>
          <w:ilvl w:val="2"/>
          <w:numId w:val="1"/>
        </w:numPr>
        <w:spacing w:after="0"/>
        <w:rPr>
          <w:rFonts w:asciiTheme="minorHAnsi" w:hAnsiTheme="minorHAnsi"/>
          <w:sz w:val="24"/>
          <w:szCs w:val="24"/>
        </w:rPr>
      </w:pPr>
      <w:r>
        <w:rPr>
          <w:rFonts w:asciiTheme="minorHAnsi" w:hAnsiTheme="minorHAnsi"/>
          <w:sz w:val="24"/>
          <w:szCs w:val="24"/>
        </w:rPr>
        <w:t>OSA subcommittee might consider a</w:t>
      </w:r>
      <w:r w:rsidR="00FD0B6E" w:rsidRPr="00BA31FA">
        <w:rPr>
          <w:rFonts w:asciiTheme="minorHAnsi" w:hAnsiTheme="minorHAnsi"/>
          <w:sz w:val="24"/>
          <w:szCs w:val="24"/>
        </w:rPr>
        <w:t>dd</w:t>
      </w:r>
      <w:r>
        <w:rPr>
          <w:rFonts w:asciiTheme="minorHAnsi" w:hAnsiTheme="minorHAnsi"/>
          <w:sz w:val="24"/>
          <w:szCs w:val="24"/>
        </w:rPr>
        <w:t xml:space="preserve">ing language to a </w:t>
      </w:r>
      <w:r w:rsidR="00FD0B6E" w:rsidRPr="00BA31FA">
        <w:rPr>
          <w:rFonts w:asciiTheme="minorHAnsi" w:hAnsiTheme="minorHAnsi"/>
          <w:sz w:val="24"/>
          <w:szCs w:val="24"/>
        </w:rPr>
        <w:t xml:space="preserve">profile description </w:t>
      </w:r>
      <w:r>
        <w:rPr>
          <w:rFonts w:asciiTheme="minorHAnsi" w:hAnsiTheme="minorHAnsi"/>
          <w:sz w:val="24"/>
          <w:szCs w:val="24"/>
        </w:rPr>
        <w:t>regarding</w:t>
      </w:r>
      <w:r w:rsidR="003966AD">
        <w:rPr>
          <w:rFonts w:asciiTheme="minorHAnsi" w:hAnsiTheme="minorHAnsi"/>
          <w:sz w:val="24"/>
          <w:szCs w:val="24"/>
        </w:rPr>
        <w:t xml:space="preserve"> </w:t>
      </w:r>
      <w:r w:rsidR="00FD0B6E" w:rsidRPr="00BA31FA">
        <w:rPr>
          <w:rFonts w:asciiTheme="minorHAnsi" w:hAnsiTheme="minorHAnsi"/>
          <w:sz w:val="24"/>
          <w:szCs w:val="24"/>
        </w:rPr>
        <w:t xml:space="preserve">drivers </w:t>
      </w:r>
      <w:r w:rsidR="003966AD">
        <w:rPr>
          <w:rFonts w:asciiTheme="minorHAnsi" w:hAnsiTheme="minorHAnsi"/>
          <w:sz w:val="24"/>
          <w:szCs w:val="24"/>
        </w:rPr>
        <w:t>who need</w:t>
      </w:r>
      <w:r w:rsidR="007D2D8E">
        <w:rPr>
          <w:rFonts w:asciiTheme="minorHAnsi" w:hAnsiTheme="minorHAnsi"/>
          <w:sz w:val="24"/>
          <w:szCs w:val="24"/>
        </w:rPr>
        <w:t xml:space="preserve"> further workup</w:t>
      </w:r>
      <w:r w:rsidR="003966AD">
        <w:rPr>
          <w:rFonts w:asciiTheme="minorHAnsi" w:hAnsiTheme="minorHAnsi"/>
          <w:sz w:val="24"/>
          <w:szCs w:val="24"/>
        </w:rPr>
        <w:t xml:space="preserve"> but are </w:t>
      </w:r>
      <w:r w:rsidR="00FD0B6E" w:rsidRPr="00BA31FA">
        <w:rPr>
          <w:rFonts w:asciiTheme="minorHAnsi" w:hAnsiTheme="minorHAnsi"/>
          <w:sz w:val="24"/>
          <w:szCs w:val="24"/>
        </w:rPr>
        <w:t xml:space="preserve">safe to drive in </w:t>
      </w:r>
      <w:r w:rsidR="00742913">
        <w:rPr>
          <w:rFonts w:asciiTheme="minorHAnsi" w:hAnsiTheme="minorHAnsi"/>
          <w:sz w:val="24"/>
          <w:szCs w:val="24"/>
        </w:rPr>
        <w:t xml:space="preserve">the </w:t>
      </w:r>
      <w:r w:rsidR="00FD0B6E" w:rsidRPr="00BA31FA">
        <w:rPr>
          <w:rFonts w:asciiTheme="minorHAnsi" w:hAnsiTheme="minorHAnsi"/>
          <w:sz w:val="24"/>
          <w:szCs w:val="24"/>
        </w:rPr>
        <w:t>opinion of their clinician</w:t>
      </w:r>
      <w:r w:rsidR="003966AD">
        <w:rPr>
          <w:rFonts w:asciiTheme="minorHAnsi" w:hAnsiTheme="minorHAnsi"/>
          <w:sz w:val="24"/>
          <w:szCs w:val="24"/>
        </w:rPr>
        <w:t>.</w:t>
      </w:r>
      <w:r w:rsidR="00FD0B6E" w:rsidRPr="00BA31FA">
        <w:rPr>
          <w:rFonts w:asciiTheme="minorHAnsi" w:hAnsiTheme="minorHAnsi"/>
          <w:sz w:val="24"/>
          <w:szCs w:val="24"/>
        </w:rPr>
        <w:t xml:space="preserve">  </w:t>
      </w:r>
      <w:r w:rsidR="00742913">
        <w:rPr>
          <w:rFonts w:asciiTheme="minorHAnsi" w:hAnsiTheme="minorHAnsi"/>
          <w:sz w:val="24"/>
          <w:szCs w:val="24"/>
        </w:rPr>
        <w:t>Consider d</w:t>
      </w:r>
      <w:r w:rsidR="00FD0B6E" w:rsidRPr="00BA31FA">
        <w:rPr>
          <w:rFonts w:asciiTheme="minorHAnsi" w:hAnsiTheme="minorHAnsi"/>
          <w:sz w:val="24"/>
          <w:szCs w:val="24"/>
        </w:rPr>
        <w:t>escrib</w:t>
      </w:r>
      <w:r w:rsidR="00742913">
        <w:rPr>
          <w:rFonts w:asciiTheme="minorHAnsi" w:hAnsiTheme="minorHAnsi"/>
          <w:sz w:val="24"/>
          <w:szCs w:val="24"/>
        </w:rPr>
        <w:t xml:space="preserve">ing a </w:t>
      </w:r>
      <w:r w:rsidR="00FD0B6E" w:rsidRPr="00BA31FA">
        <w:rPr>
          <w:rFonts w:asciiTheme="minorHAnsi" w:hAnsiTheme="minorHAnsi"/>
          <w:sz w:val="24"/>
          <w:szCs w:val="24"/>
        </w:rPr>
        <w:t xml:space="preserve">process in </w:t>
      </w:r>
      <w:r w:rsidR="00742913">
        <w:rPr>
          <w:rFonts w:asciiTheme="minorHAnsi" w:hAnsiTheme="minorHAnsi"/>
          <w:sz w:val="24"/>
          <w:szCs w:val="24"/>
        </w:rPr>
        <w:t xml:space="preserve">the </w:t>
      </w:r>
      <w:r w:rsidR="00FD0B6E" w:rsidRPr="00BA31FA">
        <w:rPr>
          <w:rFonts w:asciiTheme="minorHAnsi" w:hAnsiTheme="minorHAnsi"/>
          <w:sz w:val="24"/>
          <w:szCs w:val="24"/>
        </w:rPr>
        <w:t>FAP</w:t>
      </w:r>
      <w:r w:rsidR="00742913">
        <w:rPr>
          <w:rFonts w:asciiTheme="minorHAnsi" w:hAnsiTheme="minorHAnsi"/>
          <w:sz w:val="24"/>
          <w:szCs w:val="24"/>
        </w:rPr>
        <w:t xml:space="preserve"> </w:t>
      </w:r>
      <w:r w:rsidR="00FD0B6E" w:rsidRPr="00BA31FA">
        <w:rPr>
          <w:rFonts w:asciiTheme="minorHAnsi" w:hAnsiTheme="minorHAnsi"/>
          <w:sz w:val="24"/>
          <w:szCs w:val="24"/>
        </w:rPr>
        <w:t xml:space="preserve">allowing time </w:t>
      </w:r>
      <w:r w:rsidR="00742913">
        <w:rPr>
          <w:rFonts w:asciiTheme="minorHAnsi" w:hAnsiTheme="minorHAnsi"/>
          <w:sz w:val="24"/>
          <w:szCs w:val="24"/>
        </w:rPr>
        <w:t xml:space="preserve">for drivers </w:t>
      </w:r>
      <w:r w:rsidR="00FD0B6E" w:rsidRPr="00BA31FA">
        <w:rPr>
          <w:rFonts w:asciiTheme="minorHAnsi" w:hAnsiTheme="minorHAnsi"/>
          <w:sz w:val="24"/>
          <w:szCs w:val="24"/>
        </w:rPr>
        <w:t xml:space="preserve">to complete a workup, </w:t>
      </w:r>
      <w:r w:rsidR="003966AD">
        <w:rPr>
          <w:rFonts w:asciiTheme="minorHAnsi" w:hAnsiTheme="minorHAnsi"/>
          <w:sz w:val="24"/>
          <w:szCs w:val="24"/>
        </w:rPr>
        <w:t>possibly</w:t>
      </w:r>
      <w:r w:rsidR="00FD0B6E" w:rsidRPr="00BA31FA">
        <w:rPr>
          <w:rFonts w:asciiTheme="minorHAnsi" w:hAnsiTheme="minorHAnsi"/>
          <w:sz w:val="24"/>
          <w:szCs w:val="24"/>
        </w:rPr>
        <w:t xml:space="preserve"> 3-4 months in most parts of Maine</w:t>
      </w:r>
    </w:p>
    <w:p w14:paraId="616F9EA8" w14:textId="5A387B8D" w:rsidR="00FA1B0C" w:rsidRPr="00BA31FA" w:rsidRDefault="003966AD" w:rsidP="00FD0B6E">
      <w:pPr>
        <w:numPr>
          <w:ilvl w:val="2"/>
          <w:numId w:val="1"/>
        </w:numPr>
        <w:spacing w:after="0"/>
        <w:rPr>
          <w:rFonts w:asciiTheme="minorHAnsi" w:hAnsiTheme="minorHAnsi"/>
          <w:sz w:val="24"/>
          <w:szCs w:val="24"/>
        </w:rPr>
      </w:pPr>
      <w:r>
        <w:rPr>
          <w:rFonts w:asciiTheme="minorHAnsi" w:hAnsiTheme="minorHAnsi"/>
          <w:sz w:val="24"/>
          <w:szCs w:val="24"/>
        </w:rPr>
        <w:t xml:space="preserve">Consider whether </w:t>
      </w:r>
      <w:r w:rsidR="00FA1B0C" w:rsidRPr="00BA31FA">
        <w:rPr>
          <w:rFonts w:asciiTheme="minorHAnsi" w:hAnsiTheme="minorHAnsi"/>
          <w:sz w:val="24"/>
          <w:szCs w:val="24"/>
        </w:rPr>
        <w:t xml:space="preserve">BMV </w:t>
      </w:r>
      <w:r>
        <w:rPr>
          <w:rFonts w:asciiTheme="minorHAnsi" w:hAnsiTheme="minorHAnsi"/>
          <w:sz w:val="24"/>
          <w:szCs w:val="24"/>
        </w:rPr>
        <w:t xml:space="preserve">can </w:t>
      </w:r>
      <w:r w:rsidR="00FA1B0C" w:rsidRPr="00BA31FA">
        <w:rPr>
          <w:rFonts w:asciiTheme="minorHAnsi" w:hAnsiTheme="minorHAnsi"/>
          <w:sz w:val="24"/>
          <w:szCs w:val="24"/>
        </w:rPr>
        <w:t>share driv</w:t>
      </w:r>
      <w:r w:rsidR="00742913">
        <w:rPr>
          <w:rFonts w:asciiTheme="minorHAnsi" w:hAnsiTheme="minorHAnsi"/>
          <w:sz w:val="24"/>
          <w:szCs w:val="24"/>
        </w:rPr>
        <w:t>ing</w:t>
      </w:r>
      <w:r w:rsidR="00FA1B0C" w:rsidRPr="00BA31FA">
        <w:rPr>
          <w:rFonts w:asciiTheme="minorHAnsi" w:hAnsiTheme="minorHAnsi"/>
          <w:sz w:val="24"/>
          <w:szCs w:val="24"/>
        </w:rPr>
        <w:t xml:space="preserve"> record with clinician since this is one factor in determining </w:t>
      </w:r>
      <w:r w:rsidR="00742913">
        <w:rPr>
          <w:rFonts w:asciiTheme="minorHAnsi" w:hAnsiTheme="minorHAnsi"/>
          <w:sz w:val="24"/>
          <w:szCs w:val="24"/>
        </w:rPr>
        <w:t xml:space="preserve">an </w:t>
      </w:r>
      <w:r w:rsidR="00FA1B0C" w:rsidRPr="00BA31FA">
        <w:rPr>
          <w:rFonts w:asciiTheme="minorHAnsi" w:hAnsiTheme="minorHAnsi"/>
          <w:sz w:val="24"/>
          <w:szCs w:val="24"/>
        </w:rPr>
        <w:t>appropriate profile level</w:t>
      </w:r>
    </w:p>
    <w:p w14:paraId="42AB5F9E" w14:textId="25B760C8" w:rsidR="001A23F7" w:rsidRPr="00BA31FA" w:rsidRDefault="001A23F7" w:rsidP="00A239BC">
      <w:pPr>
        <w:numPr>
          <w:ilvl w:val="0"/>
          <w:numId w:val="1"/>
        </w:numPr>
        <w:spacing w:after="0"/>
        <w:rPr>
          <w:rFonts w:asciiTheme="minorHAnsi" w:hAnsiTheme="minorHAnsi"/>
          <w:sz w:val="24"/>
          <w:szCs w:val="24"/>
        </w:rPr>
      </w:pPr>
      <w:r w:rsidRPr="00BA31FA">
        <w:rPr>
          <w:rFonts w:asciiTheme="minorHAnsi" w:hAnsiTheme="minorHAnsi"/>
          <w:sz w:val="24"/>
          <w:szCs w:val="24"/>
        </w:rPr>
        <w:t>New business:</w:t>
      </w:r>
      <w:r w:rsidR="00881465" w:rsidRPr="00BA31FA">
        <w:rPr>
          <w:rFonts w:asciiTheme="minorHAnsi" w:hAnsiTheme="minorHAnsi"/>
          <w:sz w:val="24"/>
          <w:szCs w:val="24"/>
        </w:rPr>
        <w:tab/>
      </w:r>
      <w:r w:rsidR="00881465" w:rsidRPr="00BA31FA">
        <w:rPr>
          <w:rFonts w:asciiTheme="minorHAnsi" w:hAnsiTheme="minorHAnsi"/>
          <w:sz w:val="24"/>
          <w:szCs w:val="24"/>
        </w:rPr>
        <w:tab/>
      </w:r>
    </w:p>
    <w:p w14:paraId="6E373D7F" w14:textId="0CD0CA62" w:rsidR="001A23F7" w:rsidRPr="00BA31FA" w:rsidRDefault="001A23F7" w:rsidP="001A23F7">
      <w:pPr>
        <w:numPr>
          <w:ilvl w:val="1"/>
          <w:numId w:val="1"/>
        </w:numPr>
        <w:spacing w:after="0"/>
        <w:rPr>
          <w:rFonts w:asciiTheme="minorHAnsi" w:hAnsiTheme="minorHAnsi"/>
          <w:sz w:val="24"/>
          <w:szCs w:val="24"/>
        </w:rPr>
      </w:pPr>
      <w:r w:rsidRPr="00BA31FA">
        <w:rPr>
          <w:rFonts w:asciiTheme="minorHAnsi" w:hAnsiTheme="minorHAnsi"/>
          <w:sz w:val="24"/>
          <w:szCs w:val="24"/>
        </w:rPr>
        <w:t>Cognitive testing and community resources</w:t>
      </w:r>
      <w:r w:rsidR="00E90AC7">
        <w:rPr>
          <w:rFonts w:asciiTheme="minorHAnsi" w:hAnsiTheme="minorHAnsi"/>
          <w:sz w:val="24"/>
          <w:szCs w:val="24"/>
        </w:rPr>
        <w:tab/>
      </w:r>
      <w:r w:rsidR="00E90AC7">
        <w:rPr>
          <w:rFonts w:asciiTheme="minorHAnsi" w:hAnsiTheme="minorHAnsi"/>
          <w:sz w:val="24"/>
          <w:szCs w:val="24"/>
        </w:rPr>
        <w:tab/>
      </w:r>
      <w:r w:rsidRPr="00BA31FA">
        <w:rPr>
          <w:rFonts w:asciiTheme="minorHAnsi" w:hAnsiTheme="minorHAnsi"/>
          <w:sz w:val="24"/>
          <w:szCs w:val="24"/>
        </w:rPr>
        <w:tab/>
      </w:r>
      <w:r w:rsidR="00881465" w:rsidRPr="00BA31FA">
        <w:rPr>
          <w:rFonts w:asciiTheme="minorHAnsi" w:hAnsiTheme="minorHAnsi"/>
          <w:sz w:val="24"/>
          <w:szCs w:val="24"/>
        </w:rPr>
        <w:tab/>
        <w:t>Group Discussion</w:t>
      </w:r>
    </w:p>
    <w:p w14:paraId="4B2FA83A" w14:textId="3B304598" w:rsidR="001A23F7" w:rsidRPr="00BA31FA" w:rsidRDefault="001A23F7" w:rsidP="001A23F7">
      <w:pPr>
        <w:numPr>
          <w:ilvl w:val="2"/>
          <w:numId w:val="1"/>
        </w:numPr>
        <w:spacing w:after="0"/>
        <w:rPr>
          <w:rFonts w:asciiTheme="minorHAnsi" w:hAnsiTheme="minorHAnsi"/>
          <w:sz w:val="24"/>
          <w:szCs w:val="24"/>
        </w:rPr>
      </w:pPr>
      <w:r w:rsidRPr="00BA31FA">
        <w:rPr>
          <w:rFonts w:asciiTheme="minorHAnsi" w:hAnsiTheme="minorHAnsi"/>
          <w:sz w:val="24"/>
          <w:szCs w:val="24"/>
        </w:rPr>
        <w:t xml:space="preserve">Guest: Thomas Meuser, PhD, Director, Center for Excellence in Aging </w:t>
      </w:r>
      <w:r w:rsidR="006F1A28" w:rsidRPr="00BA31FA">
        <w:rPr>
          <w:rFonts w:asciiTheme="minorHAnsi" w:hAnsiTheme="minorHAnsi"/>
          <w:sz w:val="24"/>
          <w:szCs w:val="24"/>
        </w:rPr>
        <w:t>and</w:t>
      </w:r>
      <w:r w:rsidRPr="00BA31FA">
        <w:rPr>
          <w:rFonts w:asciiTheme="minorHAnsi" w:hAnsiTheme="minorHAnsi"/>
          <w:sz w:val="24"/>
          <w:szCs w:val="24"/>
        </w:rPr>
        <w:t xml:space="preserve"> Health, University of New England</w:t>
      </w:r>
      <w:r w:rsidR="0093050C">
        <w:rPr>
          <w:rFonts w:asciiTheme="minorHAnsi" w:hAnsiTheme="minorHAnsi"/>
          <w:sz w:val="24"/>
          <w:szCs w:val="24"/>
        </w:rPr>
        <w:t>.  Hi</w:t>
      </w:r>
      <w:r w:rsidR="00742913">
        <w:rPr>
          <w:rFonts w:asciiTheme="minorHAnsi" w:hAnsiTheme="minorHAnsi"/>
          <w:sz w:val="24"/>
          <w:szCs w:val="24"/>
        </w:rPr>
        <w:t xml:space="preserve">s </w:t>
      </w:r>
      <w:r w:rsidR="00DA01BB" w:rsidRPr="00BA31FA">
        <w:rPr>
          <w:rFonts w:asciiTheme="minorHAnsi" w:hAnsiTheme="minorHAnsi"/>
          <w:sz w:val="24"/>
          <w:szCs w:val="24"/>
        </w:rPr>
        <w:t>background</w:t>
      </w:r>
      <w:r w:rsidR="0093050C">
        <w:rPr>
          <w:rFonts w:asciiTheme="minorHAnsi" w:hAnsiTheme="minorHAnsi"/>
          <w:sz w:val="24"/>
          <w:szCs w:val="24"/>
        </w:rPr>
        <w:t xml:space="preserve"> included</w:t>
      </w:r>
      <w:r w:rsidR="00742913" w:rsidRPr="00BA31FA">
        <w:rPr>
          <w:rFonts w:asciiTheme="minorHAnsi" w:hAnsiTheme="minorHAnsi"/>
          <w:sz w:val="24"/>
          <w:szCs w:val="24"/>
        </w:rPr>
        <w:t xml:space="preserve"> </w:t>
      </w:r>
      <w:r w:rsidR="00742913">
        <w:rPr>
          <w:rFonts w:asciiTheme="minorHAnsi" w:hAnsiTheme="minorHAnsi"/>
          <w:sz w:val="24"/>
          <w:szCs w:val="24"/>
        </w:rPr>
        <w:t>working</w:t>
      </w:r>
      <w:r w:rsidR="00DA01BB" w:rsidRPr="00BA31FA">
        <w:rPr>
          <w:rFonts w:asciiTheme="minorHAnsi" w:hAnsiTheme="minorHAnsi"/>
          <w:sz w:val="24"/>
          <w:szCs w:val="24"/>
        </w:rPr>
        <w:t xml:space="preserve"> with</w:t>
      </w:r>
      <w:r w:rsidR="00742913">
        <w:rPr>
          <w:rFonts w:asciiTheme="minorHAnsi" w:hAnsiTheme="minorHAnsi"/>
          <w:sz w:val="24"/>
          <w:szCs w:val="24"/>
        </w:rPr>
        <w:t xml:space="preserve"> the</w:t>
      </w:r>
      <w:r w:rsidR="00DA01BB" w:rsidRPr="00BA31FA">
        <w:rPr>
          <w:rFonts w:asciiTheme="minorHAnsi" w:hAnsiTheme="minorHAnsi"/>
          <w:sz w:val="24"/>
          <w:szCs w:val="24"/>
        </w:rPr>
        <w:t xml:space="preserve"> Missouri licensing agency.  </w:t>
      </w:r>
      <w:r w:rsidR="00742913">
        <w:rPr>
          <w:rFonts w:asciiTheme="minorHAnsi" w:hAnsiTheme="minorHAnsi"/>
          <w:sz w:val="24"/>
          <w:szCs w:val="24"/>
        </w:rPr>
        <w:t xml:space="preserve">His </w:t>
      </w:r>
      <w:r w:rsidR="0093050C">
        <w:rPr>
          <w:rFonts w:asciiTheme="minorHAnsi" w:hAnsiTheme="minorHAnsi"/>
          <w:sz w:val="24"/>
          <w:szCs w:val="24"/>
        </w:rPr>
        <w:t xml:space="preserve">PowerPoint </w:t>
      </w:r>
      <w:r w:rsidR="002C3E43" w:rsidRPr="00BA31FA">
        <w:rPr>
          <w:rFonts w:asciiTheme="minorHAnsi" w:hAnsiTheme="minorHAnsi"/>
          <w:sz w:val="24"/>
          <w:szCs w:val="24"/>
        </w:rPr>
        <w:t xml:space="preserve">slide show </w:t>
      </w:r>
      <w:r w:rsidR="0093050C">
        <w:rPr>
          <w:rFonts w:asciiTheme="minorHAnsi" w:hAnsiTheme="minorHAnsi"/>
          <w:sz w:val="24"/>
          <w:szCs w:val="24"/>
        </w:rPr>
        <w:t xml:space="preserve">included </w:t>
      </w:r>
      <w:r w:rsidR="002C3E43" w:rsidRPr="00BA31FA">
        <w:rPr>
          <w:rFonts w:asciiTheme="minorHAnsi" w:hAnsiTheme="minorHAnsi"/>
          <w:sz w:val="24"/>
          <w:szCs w:val="24"/>
        </w:rPr>
        <w:t>statistics about medical review in</w:t>
      </w:r>
      <w:r w:rsidR="002F00E7" w:rsidRPr="00BA31FA">
        <w:rPr>
          <w:rFonts w:asciiTheme="minorHAnsi" w:hAnsiTheme="minorHAnsi"/>
          <w:sz w:val="24"/>
          <w:szCs w:val="24"/>
        </w:rPr>
        <w:t xml:space="preserve"> Missouri</w:t>
      </w:r>
      <w:r w:rsidR="002C3E43" w:rsidRPr="00BA31FA">
        <w:rPr>
          <w:rFonts w:asciiTheme="minorHAnsi" w:hAnsiTheme="minorHAnsi"/>
          <w:sz w:val="24"/>
          <w:szCs w:val="24"/>
        </w:rPr>
        <w:t xml:space="preserve">; differential diagnosis of dementia, older drivers and cognitive testing; </w:t>
      </w:r>
      <w:r w:rsidR="00742913">
        <w:rPr>
          <w:rFonts w:asciiTheme="minorHAnsi" w:hAnsiTheme="minorHAnsi"/>
          <w:sz w:val="24"/>
          <w:szCs w:val="24"/>
        </w:rPr>
        <w:t xml:space="preserve">the </w:t>
      </w:r>
      <w:r w:rsidR="002C3E43" w:rsidRPr="00BA31FA">
        <w:rPr>
          <w:rFonts w:asciiTheme="minorHAnsi" w:hAnsiTheme="minorHAnsi"/>
          <w:sz w:val="24"/>
          <w:szCs w:val="24"/>
        </w:rPr>
        <w:t xml:space="preserve">value </w:t>
      </w:r>
      <w:r w:rsidR="006F1A28" w:rsidRPr="00BA31FA">
        <w:rPr>
          <w:rFonts w:asciiTheme="minorHAnsi" w:hAnsiTheme="minorHAnsi"/>
          <w:sz w:val="24"/>
          <w:szCs w:val="24"/>
        </w:rPr>
        <w:t xml:space="preserve">of DOSCI </w:t>
      </w:r>
      <w:r w:rsidR="002C3E43" w:rsidRPr="00BA31FA">
        <w:rPr>
          <w:rFonts w:asciiTheme="minorHAnsi" w:hAnsiTheme="minorHAnsi"/>
          <w:sz w:val="24"/>
          <w:szCs w:val="24"/>
        </w:rPr>
        <w:t xml:space="preserve">as a screening tool and </w:t>
      </w:r>
      <w:r w:rsidR="006F1A28" w:rsidRPr="00BA31FA">
        <w:rPr>
          <w:rFonts w:asciiTheme="minorHAnsi" w:hAnsiTheme="minorHAnsi"/>
          <w:sz w:val="24"/>
          <w:szCs w:val="24"/>
        </w:rPr>
        <w:t xml:space="preserve">its </w:t>
      </w:r>
      <w:r w:rsidR="00D81824" w:rsidRPr="00BA31FA">
        <w:rPr>
          <w:rFonts w:asciiTheme="minorHAnsi" w:hAnsiTheme="minorHAnsi"/>
          <w:sz w:val="24"/>
          <w:szCs w:val="24"/>
        </w:rPr>
        <w:t xml:space="preserve">ability to </w:t>
      </w:r>
      <w:r w:rsidR="002C3E43" w:rsidRPr="00BA31FA">
        <w:rPr>
          <w:rFonts w:asciiTheme="minorHAnsi" w:hAnsiTheme="minorHAnsi"/>
          <w:sz w:val="24"/>
          <w:szCs w:val="24"/>
        </w:rPr>
        <w:t xml:space="preserve">predict </w:t>
      </w:r>
      <w:r w:rsidR="00D81824" w:rsidRPr="00BA31FA">
        <w:rPr>
          <w:rFonts w:asciiTheme="minorHAnsi" w:hAnsiTheme="minorHAnsi"/>
          <w:sz w:val="24"/>
          <w:szCs w:val="24"/>
        </w:rPr>
        <w:t>failure of road test</w:t>
      </w:r>
      <w:r w:rsidR="006F1A28" w:rsidRPr="00BA31FA">
        <w:rPr>
          <w:rFonts w:asciiTheme="minorHAnsi" w:hAnsiTheme="minorHAnsi"/>
          <w:sz w:val="24"/>
          <w:szCs w:val="24"/>
        </w:rPr>
        <w:t>ing</w:t>
      </w:r>
      <w:r w:rsidR="00742913">
        <w:rPr>
          <w:rFonts w:asciiTheme="minorHAnsi" w:hAnsiTheme="minorHAnsi"/>
          <w:sz w:val="24"/>
          <w:szCs w:val="24"/>
        </w:rPr>
        <w:t xml:space="preserve">.  </w:t>
      </w:r>
      <w:r w:rsidR="00072249" w:rsidRPr="00BA31FA">
        <w:rPr>
          <w:rFonts w:asciiTheme="minorHAnsi" w:hAnsiTheme="minorHAnsi"/>
          <w:sz w:val="24"/>
          <w:szCs w:val="24"/>
        </w:rPr>
        <w:t xml:space="preserve">Missouri </w:t>
      </w:r>
      <w:r w:rsidR="00B20549" w:rsidRPr="00BA31FA">
        <w:rPr>
          <w:rFonts w:asciiTheme="minorHAnsi" w:hAnsiTheme="minorHAnsi"/>
          <w:sz w:val="24"/>
          <w:szCs w:val="24"/>
        </w:rPr>
        <w:t>licensing agency</w:t>
      </w:r>
      <w:r w:rsidR="006F1A28" w:rsidRPr="00BA31FA">
        <w:rPr>
          <w:rFonts w:asciiTheme="minorHAnsi" w:hAnsiTheme="minorHAnsi"/>
          <w:sz w:val="24"/>
          <w:szCs w:val="24"/>
        </w:rPr>
        <w:t xml:space="preserve"> used</w:t>
      </w:r>
      <w:r w:rsidR="00072249" w:rsidRPr="00BA31FA">
        <w:rPr>
          <w:rFonts w:asciiTheme="minorHAnsi" w:hAnsiTheme="minorHAnsi"/>
          <w:sz w:val="24"/>
          <w:szCs w:val="24"/>
        </w:rPr>
        <w:t xml:space="preserve"> the Short Blessed cognitive screen on a trial </w:t>
      </w:r>
      <w:r w:rsidR="00D66EC3" w:rsidRPr="00BA31FA">
        <w:rPr>
          <w:rFonts w:asciiTheme="minorHAnsi" w:hAnsiTheme="minorHAnsi"/>
          <w:sz w:val="24"/>
          <w:szCs w:val="24"/>
        </w:rPr>
        <w:t>basis,</w:t>
      </w:r>
      <w:r w:rsidR="00072249" w:rsidRPr="00BA31FA">
        <w:rPr>
          <w:rFonts w:asciiTheme="minorHAnsi" w:hAnsiTheme="minorHAnsi"/>
          <w:sz w:val="24"/>
          <w:szCs w:val="24"/>
        </w:rPr>
        <w:t xml:space="preserve"> but the practice was not adopted</w:t>
      </w:r>
      <w:r w:rsidR="0093050C">
        <w:rPr>
          <w:rFonts w:asciiTheme="minorHAnsi" w:hAnsiTheme="minorHAnsi"/>
          <w:sz w:val="24"/>
          <w:szCs w:val="24"/>
        </w:rPr>
        <w:t xml:space="preserve"> in part because the</w:t>
      </w:r>
      <w:r w:rsidR="006F1A28" w:rsidRPr="00BA31FA">
        <w:rPr>
          <w:rFonts w:asciiTheme="minorHAnsi" w:hAnsiTheme="minorHAnsi"/>
          <w:sz w:val="24"/>
          <w:szCs w:val="24"/>
        </w:rPr>
        <w:t xml:space="preserve"> staff were not medically trained.</w:t>
      </w:r>
      <w:r w:rsidR="00072249" w:rsidRPr="00BA31FA">
        <w:rPr>
          <w:rFonts w:asciiTheme="minorHAnsi" w:hAnsiTheme="minorHAnsi"/>
          <w:sz w:val="24"/>
          <w:szCs w:val="24"/>
        </w:rPr>
        <w:t xml:space="preserve"> </w:t>
      </w:r>
      <w:r w:rsidR="00C4101A">
        <w:rPr>
          <w:rFonts w:asciiTheme="minorHAnsi" w:hAnsiTheme="minorHAnsi"/>
          <w:sz w:val="24"/>
          <w:szCs w:val="24"/>
        </w:rPr>
        <w:t xml:space="preserve"> </w:t>
      </w:r>
      <w:r w:rsidR="0093050C">
        <w:rPr>
          <w:rFonts w:asciiTheme="minorHAnsi" w:hAnsiTheme="minorHAnsi"/>
          <w:sz w:val="24"/>
          <w:szCs w:val="24"/>
        </w:rPr>
        <w:t>J</w:t>
      </w:r>
      <w:r w:rsidR="00B20549" w:rsidRPr="00BA31FA">
        <w:rPr>
          <w:rFonts w:asciiTheme="minorHAnsi" w:hAnsiTheme="minorHAnsi"/>
          <w:sz w:val="24"/>
          <w:szCs w:val="24"/>
        </w:rPr>
        <w:t>urisdictions need to determine whether they</w:t>
      </w:r>
      <w:r w:rsidR="00D81824" w:rsidRPr="00BA31FA">
        <w:rPr>
          <w:rFonts w:asciiTheme="minorHAnsi" w:hAnsiTheme="minorHAnsi"/>
          <w:sz w:val="24"/>
          <w:szCs w:val="24"/>
        </w:rPr>
        <w:t xml:space="preserve"> are restricting people </w:t>
      </w:r>
      <w:r w:rsidR="00B66441" w:rsidRPr="00BA31FA">
        <w:rPr>
          <w:rFonts w:asciiTheme="minorHAnsi" w:hAnsiTheme="minorHAnsi"/>
          <w:sz w:val="24"/>
          <w:szCs w:val="24"/>
        </w:rPr>
        <w:t xml:space="preserve">that need to be restricted </w:t>
      </w:r>
      <w:r w:rsidR="0093050C">
        <w:rPr>
          <w:rFonts w:asciiTheme="minorHAnsi" w:hAnsiTheme="minorHAnsi"/>
          <w:sz w:val="24"/>
          <w:szCs w:val="24"/>
        </w:rPr>
        <w:t xml:space="preserve">without </w:t>
      </w:r>
      <w:r w:rsidR="00D81824" w:rsidRPr="00BA31FA">
        <w:rPr>
          <w:rFonts w:asciiTheme="minorHAnsi" w:hAnsiTheme="minorHAnsi"/>
          <w:sz w:val="24"/>
          <w:szCs w:val="24"/>
        </w:rPr>
        <w:t xml:space="preserve">restricting unnecessarily.  UNE has graduate students that are looking for research projects and they would be interested in working with BMV to </w:t>
      </w:r>
      <w:r w:rsidR="0093050C">
        <w:rPr>
          <w:rFonts w:asciiTheme="minorHAnsi" w:hAnsiTheme="minorHAnsi"/>
          <w:sz w:val="24"/>
          <w:szCs w:val="24"/>
        </w:rPr>
        <w:t xml:space="preserve">review </w:t>
      </w:r>
      <w:r w:rsidR="00D81824" w:rsidRPr="00BA31FA">
        <w:rPr>
          <w:rFonts w:asciiTheme="minorHAnsi" w:hAnsiTheme="minorHAnsi"/>
          <w:sz w:val="24"/>
          <w:szCs w:val="24"/>
        </w:rPr>
        <w:t>relevant data</w:t>
      </w:r>
    </w:p>
    <w:p w14:paraId="74FC82B3" w14:textId="4D364165" w:rsidR="001A23F7" w:rsidRPr="00BA31FA" w:rsidRDefault="001A23F7" w:rsidP="001A23F7">
      <w:pPr>
        <w:numPr>
          <w:ilvl w:val="2"/>
          <w:numId w:val="1"/>
        </w:numPr>
        <w:spacing w:after="0"/>
        <w:rPr>
          <w:rFonts w:asciiTheme="minorHAnsi" w:hAnsiTheme="minorHAnsi"/>
          <w:sz w:val="24"/>
          <w:szCs w:val="24"/>
        </w:rPr>
      </w:pPr>
      <w:r w:rsidRPr="00BA31FA">
        <w:rPr>
          <w:rFonts w:asciiTheme="minorHAnsi" w:hAnsiTheme="minorHAnsi"/>
          <w:sz w:val="24"/>
          <w:szCs w:val="24"/>
        </w:rPr>
        <w:t>Guest: Christopher Delenick, OTR/L, Clinical Instructor, University of New England</w:t>
      </w:r>
      <w:r w:rsidR="006F1A28" w:rsidRPr="00BA31FA">
        <w:rPr>
          <w:rFonts w:asciiTheme="minorHAnsi" w:hAnsiTheme="minorHAnsi"/>
          <w:sz w:val="24"/>
          <w:szCs w:val="24"/>
        </w:rPr>
        <w:t xml:space="preserve">, </w:t>
      </w:r>
      <w:r w:rsidRPr="00BA31FA">
        <w:rPr>
          <w:rFonts w:asciiTheme="minorHAnsi" w:hAnsiTheme="minorHAnsi"/>
          <w:sz w:val="24"/>
          <w:szCs w:val="24"/>
        </w:rPr>
        <w:t>Westbrook College of Health Professions Health, Wellness and Occupational Studies</w:t>
      </w:r>
      <w:r w:rsidR="0093050C">
        <w:rPr>
          <w:rFonts w:asciiTheme="minorHAnsi" w:hAnsiTheme="minorHAnsi"/>
          <w:sz w:val="24"/>
          <w:szCs w:val="24"/>
        </w:rPr>
        <w:t xml:space="preserve">.  </w:t>
      </w:r>
      <w:r w:rsidR="002F00E7" w:rsidRPr="00BA31FA">
        <w:rPr>
          <w:rFonts w:asciiTheme="minorHAnsi" w:hAnsiTheme="minorHAnsi"/>
          <w:sz w:val="24"/>
          <w:szCs w:val="24"/>
        </w:rPr>
        <w:t xml:space="preserve"> </w:t>
      </w:r>
      <w:r w:rsidR="00E90AC7">
        <w:rPr>
          <w:rFonts w:asciiTheme="minorHAnsi" w:hAnsiTheme="minorHAnsi"/>
          <w:sz w:val="24"/>
          <w:szCs w:val="24"/>
        </w:rPr>
        <w:t>He d</w:t>
      </w:r>
      <w:r w:rsidR="002F00E7" w:rsidRPr="00BA31FA">
        <w:rPr>
          <w:rFonts w:asciiTheme="minorHAnsi" w:hAnsiTheme="minorHAnsi"/>
          <w:sz w:val="24"/>
          <w:szCs w:val="24"/>
        </w:rPr>
        <w:t xml:space="preserve">escribed </w:t>
      </w:r>
      <w:r w:rsidR="00C4101A">
        <w:rPr>
          <w:rFonts w:asciiTheme="minorHAnsi" w:hAnsiTheme="minorHAnsi"/>
          <w:sz w:val="24"/>
          <w:szCs w:val="24"/>
        </w:rPr>
        <w:t xml:space="preserve">the </w:t>
      </w:r>
      <w:r w:rsidR="00DA01BB" w:rsidRPr="00BA31FA">
        <w:rPr>
          <w:rFonts w:asciiTheme="minorHAnsi" w:hAnsiTheme="minorHAnsi"/>
          <w:sz w:val="24"/>
          <w:szCs w:val="24"/>
        </w:rPr>
        <w:t>benefits of functional evaluation</w:t>
      </w:r>
      <w:r w:rsidR="0093050C">
        <w:rPr>
          <w:rFonts w:asciiTheme="minorHAnsi" w:hAnsiTheme="minorHAnsi"/>
          <w:sz w:val="24"/>
          <w:szCs w:val="24"/>
        </w:rPr>
        <w:t>s</w:t>
      </w:r>
      <w:r w:rsidR="00DA01BB" w:rsidRPr="00BA31FA">
        <w:rPr>
          <w:rFonts w:asciiTheme="minorHAnsi" w:hAnsiTheme="minorHAnsi"/>
          <w:sz w:val="24"/>
          <w:szCs w:val="24"/>
        </w:rPr>
        <w:t xml:space="preserve"> by </w:t>
      </w:r>
      <w:r w:rsidR="002F00E7" w:rsidRPr="00BA31FA">
        <w:rPr>
          <w:rFonts w:asciiTheme="minorHAnsi" w:hAnsiTheme="minorHAnsi"/>
          <w:sz w:val="24"/>
          <w:szCs w:val="24"/>
        </w:rPr>
        <w:t xml:space="preserve">occupational therapy </w:t>
      </w:r>
      <w:r w:rsidR="00DA01BB" w:rsidRPr="00BA31FA">
        <w:rPr>
          <w:rFonts w:asciiTheme="minorHAnsi" w:hAnsiTheme="minorHAnsi"/>
          <w:sz w:val="24"/>
          <w:szCs w:val="24"/>
        </w:rPr>
        <w:t xml:space="preserve">when </w:t>
      </w:r>
      <w:r w:rsidR="00C4101A">
        <w:rPr>
          <w:rFonts w:asciiTheme="minorHAnsi" w:hAnsiTheme="minorHAnsi"/>
          <w:sz w:val="24"/>
          <w:szCs w:val="24"/>
        </w:rPr>
        <w:t xml:space="preserve">there is </w:t>
      </w:r>
      <w:r w:rsidR="00DA01BB" w:rsidRPr="00BA31FA">
        <w:rPr>
          <w:rFonts w:asciiTheme="minorHAnsi" w:hAnsiTheme="minorHAnsi"/>
          <w:sz w:val="24"/>
          <w:szCs w:val="24"/>
        </w:rPr>
        <w:t>concern about</w:t>
      </w:r>
      <w:r w:rsidR="002F00E7" w:rsidRPr="00BA31FA">
        <w:rPr>
          <w:rFonts w:asciiTheme="minorHAnsi" w:hAnsiTheme="minorHAnsi"/>
          <w:sz w:val="24"/>
          <w:szCs w:val="24"/>
        </w:rPr>
        <w:t xml:space="preserve"> at</w:t>
      </w:r>
      <w:r w:rsidR="00D81824" w:rsidRPr="00BA31FA">
        <w:rPr>
          <w:rFonts w:asciiTheme="minorHAnsi" w:hAnsiTheme="minorHAnsi"/>
          <w:sz w:val="24"/>
          <w:szCs w:val="24"/>
        </w:rPr>
        <w:t>-</w:t>
      </w:r>
      <w:r w:rsidR="002F00E7" w:rsidRPr="00BA31FA">
        <w:rPr>
          <w:rFonts w:asciiTheme="minorHAnsi" w:hAnsiTheme="minorHAnsi"/>
          <w:sz w:val="24"/>
          <w:szCs w:val="24"/>
        </w:rPr>
        <w:t>risk drivers</w:t>
      </w:r>
      <w:r w:rsidR="00E2782B" w:rsidRPr="00BA31FA">
        <w:rPr>
          <w:rFonts w:asciiTheme="minorHAnsi" w:hAnsiTheme="minorHAnsi"/>
          <w:sz w:val="24"/>
          <w:szCs w:val="24"/>
        </w:rPr>
        <w:t>.  OT can evaluate people w</w:t>
      </w:r>
      <w:r w:rsidR="00C4101A">
        <w:rPr>
          <w:rFonts w:asciiTheme="minorHAnsi" w:hAnsiTheme="minorHAnsi"/>
          <w:sz w:val="24"/>
          <w:szCs w:val="24"/>
        </w:rPr>
        <w:t>hen there are</w:t>
      </w:r>
      <w:r w:rsidR="00E2782B" w:rsidRPr="00BA31FA">
        <w:rPr>
          <w:rFonts w:asciiTheme="minorHAnsi" w:hAnsiTheme="minorHAnsi"/>
          <w:sz w:val="24"/>
          <w:szCs w:val="24"/>
        </w:rPr>
        <w:t xml:space="preserve"> flags for cognitive impairment</w:t>
      </w:r>
    </w:p>
    <w:p w14:paraId="423B9832" w14:textId="548C3CD6" w:rsidR="001A23F7" w:rsidRPr="00BA31FA" w:rsidRDefault="006F1A28" w:rsidP="00EC100E">
      <w:pPr>
        <w:numPr>
          <w:ilvl w:val="2"/>
          <w:numId w:val="1"/>
        </w:numPr>
        <w:spacing w:after="0"/>
        <w:rPr>
          <w:rFonts w:asciiTheme="minorHAnsi" w:hAnsiTheme="minorHAnsi"/>
          <w:sz w:val="24"/>
          <w:szCs w:val="24"/>
        </w:rPr>
      </w:pPr>
      <w:r w:rsidRPr="00BA31FA">
        <w:rPr>
          <w:rFonts w:asciiTheme="minorHAnsi" w:hAnsiTheme="minorHAnsi"/>
          <w:sz w:val="24"/>
          <w:szCs w:val="24"/>
        </w:rPr>
        <w:t xml:space="preserve">When there is concern for cognitive status and the ability to safely operate a motor vehicle, </w:t>
      </w:r>
      <w:r w:rsidR="002F00E7" w:rsidRPr="00BA31FA">
        <w:rPr>
          <w:rFonts w:asciiTheme="minorHAnsi" w:hAnsiTheme="minorHAnsi"/>
          <w:sz w:val="24"/>
          <w:szCs w:val="24"/>
        </w:rPr>
        <w:t>clinician</w:t>
      </w:r>
      <w:r w:rsidR="00B66441" w:rsidRPr="00BA31FA">
        <w:rPr>
          <w:rFonts w:asciiTheme="minorHAnsi" w:hAnsiTheme="minorHAnsi"/>
          <w:sz w:val="24"/>
          <w:szCs w:val="24"/>
        </w:rPr>
        <w:t>s</w:t>
      </w:r>
      <w:r w:rsidR="002F00E7" w:rsidRPr="00BA31FA">
        <w:rPr>
          <w:rFonts w:asciiTheme="minorHAnsi" w:hAnsiTheme="minorHAnsi"/>
          <w:sz w:val="24"/>
          <w:szCs w:val="24"/>
        </w:rPr>
        <w:t xml:space="preserve"> </w:t>
      </w:r>
      <w:r w:rsidRPr="00BA31FA">
        <w:rPr>
          <w:rFonts w:asciiTheme="minorHAnsi" w:hAnsiTheme="minorHAnsi"/>
          <w:sz w:val="24"/>
          <w:szCs w:val="24"/>
        </w:rPr>
        <w:t xml:space="preserve">might use </w:t>
      </w:r>
      <w:r w:rsidR="002F00E7" w:rsidRPr="00BA31FA">
        <w:rPr>
          <w:rFonts w:asciiTheme="minorHAnsi" w:hAnsiTheme="minorHAnsi"/>
          <w:sz w:val="24"/>
          <w:szCs w:val="24"/>
        </w:rPr>
        <w:t>v</w:t>
      </w:r>
      <w:r w:rsidR="009C7BBD" w:rsidRPr="00BA31FA">
        <w:rPr>
          <w:rFonts w:asciiTheme="minorHAnsi" w:hAnsiTheme="minorHAnsi"/>
          <w:sz w:val="24"/>
          <w:szCs w:val="24"/>
        </w:rPr>
        <w:t>alidated cognitive screening test</w:t>
      </w:r>
      <w:r w:rsidR="002F00E7" w:rsidRPr="00BA31FA">
        <w:rPr>
          <w:rFonts w:asciiTheme="minorHAnsi" w:hAnsiTheme="minorHAnsi"/>
          <w:sz w:val="24"/>
          <w:szCs w:val="24"/>
        </w:rPr>
        <w:t>s</w:t>
      </w:r>
      <w:r w:rsidR="009C7BBD" w:rsidRPr="00BA31FA">
        <w:rPr>
          <w:rFonts w:asciiTheme="minorHAnsi" w:hAnsiTheme="minorHAnsi"/>
          <w:sz w:val="24"/>
          <w:szCs w:val="24"/>
        </w:rPr>
        <w:t xml:space="preserve"> </w:t>
      </w:r>
      <w:r w:rsidR="002F00E7" w:rsidRPr="00BA31FA">
        <w:rPr>
          <w:rFonts w:asciiTheme="minorHAnsi" w:hAnsiTheme="minorHAnsi"/>
          <w:sz w:val="24"/>
          <w:szCs w:val="24"/>
        </w:rPr>
        <w:t>such as</w:t>
      </w:r>
      <w:r w:rsidR="009C7BBD" w:rsidRPr="00BA31FA">
        <w:rPr>
          <w:rFonts w:asciiTheme="minorHAnsi" w:hAnsiTheme="minorHAnsi"/>
          <w:sz w:val="24"/>
          <w:szCs w:val="24"/>
        </w:rPr>
        <w:t xml:space="preserve"> Trail Making, MAZE, etc</w:t>
      </w:r>
      <w:r w:rsidR="00AE2CAE">
        <w:rPr>
          <w:rFonts w:asciiTheme="minorHAnsi" w:hAnsiTheme="minorHAnsi"/>
          <w:sz w:val="24"/>
          <w:szCs w:val="24"/>
        </w:rPr>
        <w:t>.</w:t>
      </w:r>
    </w:p>
    <w:p w14:paraId="1DEF668D" w14:textId="1EF46431" w:rsidR="009C7BBD" w:rsidRPr="00BA31FA" w:rsidRDefault="006F1A28" w:rsidP="001A23F7">
      <w:pPr>
        <w:numPr>
          <w:ilvl w:val="2"/>
          <w:numId w:val="1"/>
        </w:numPr>
        <w:spacing w:after="0"/>
        <w:rPr>
          <w:rFonts w:asciiTheme="minorHAnsi" w:hAnsiTheme="minorHAnsi"/>
          <w:sz w:val="24"/>
          <w:szCs w:val="24"/>
        </w:rPr>
      </w:pPr>
      <w:r w:rsidRPr="00BA31FA">
        <w:rPr>
          <w:rFonts w:asciiTheme="minorHAnsi" w:hAnsiTheme="minorHAnsi"/>
          <w:sz w:val="24"/>
          <w:szCs w:val="24"/>
        </w:rPr>
        <w:t xml:space="preserve">The role of </w:t>
      </w:r>
      <w:r w:rsidR="009C7BBD" w:rsidRPr="00BA31FA">
        <w:rPr>
          <w:rFonts w:asciiTheme="minorHAnsi" w:hAnsiTheme="minorHAnsi"/>
          <w:sz w:val="24"/>
          <w:szCs w:val="24"/>
        </w:rPr>
        <w:t>BMV</w:t>
      </w:r>
      <w:r w:rsidR="00B20549" w:rsidRPr="00BA31FA">
        <w:rPr>
          <w:rFonts w:asciiTheme="minorHAnsi" w:hAnsiTheme="minorHAnsi"/>
          <w:sz w:val="24"/>
          <w:szCs w:val="24"/>
        </w:rPr>
        <w:t xml:space="preserve"> </w:t>
      </w:r>
      <w:r w:rsidR="009C7BBD" w:rsidRPr="00BA31FA">
        <w:rPr>
          <w:rFonts w:asciiTheme="minorHAnsi" w:hAnsiTheme="minorHAnsi"/>
          <w:sz w:val="24"/>
          <w:szCs w:val="24"/>
        </w:rPr>
        <w:t>in cognitive screening</w:t>
      </w:r>
      <w:r w:rsidR="002F00E7" w:rsidRPr="00BA31FA">
        <w:rPr>
          <w:rFonts w:asciiTheme="minorHAnsi" w:hAnsiTheme="minorHAnsi"/>
          <w:sz w:val="24"/>
          <w:szCs w:val="24"/>
        </w:rPr>
        <w:t xml:space="preserve"> </w:t>
      </w:r>
      <w:r w:rsidR="00A26AC9" w:rsidRPr="00BA31FA">
        <w:rPr>
          <w:rFonts w:asciiTheme="minorHAnsi" w:hAnsiTheme="minorHAnsi"/>
          <w:sz w:val="24"/>
          <w:szCs w:val="24"/>
        </w:rPr>
        <w:t xml:space="preserve">could include </w:t>
      </w:r>
      <w:r w:rsidR="00B20549" w:rsidRPr="00BA31FA">
        <w:rPr>
          <w:rFonts w:asciiTheme="minorHAnsi" w:hAnsiTheme="minorHAnsi"/>
          <w:sz w:val="24"/>
          <w:szCs w:val="24"/>
        </w:rPr>
        <w:t>piloting DOSCI at license renewal</w:t>
      </w:r>
      <w:r w:rsidR="00A26AC9" w:rsidRPr="00BA31FA">
        <w:rPr>
          <w:rFonts w:asciiTheme="minorHAnsi" w:hAnsiTheme="minorHAnsi"/>
          <w:sz w:val="24"/>
          <w:szCs w:val="24"/>
        </w:rPr>
        <w:t>.</w:t>
      </w:r>
      <w:r w:rsidRPr="00BA31FA">
        <w:rPr>
          <w:rFonts w:asciiTheme="minorHAnsi" w:hAnsiTheme="minorHAnsi"/>
          <w:sz w:val="24"/>
          <w:szCs w:val="24"/>
        </w:rPr>
        <w:t xml:space="preserve"> </w:t>
      </w:r>
      <w:r w:rsidR="00B20549" w:rsidRPr="00BA31FA">
        <w:rPr>
          <w:rFonts w:asciiTheme="minorHAnsi" w:hAnsiTheme="minorHAnsi"/>
          <w:sz w:val="24"/>
          <w:szCs w:val="24"/>
        </w:rPr>
        <w:t>(</w:t>
      </w:r>
      <w:r w:rsidR="00A26AC9" w:rsidRPr="00BA31FA">
        <w:rPr>
          <w:rFonts w:asciiTheme="minorHAnsi" w:hAnsiTheme="minorHAnsi"/>
          <w:sz w:val="24"/>
          <w:szCs w:val="24"/>
        </w:rPr>
        <w:t xml:space="preserve">It is also appropriate for </w:t>
      </w:r>
      <w:r w:rsidR="00B20549" w:rsidRPr="00BA31FA">
        <w:rPr>
          <w:rFonts w:asciiTheme="minorHAnsi" w:hAnsiTheme="minorHAnsi"/>
          <w:sz w:val="24"/>
          <w:szCs w:val="24"/>
        </w:rPr>
        <w:t>law enforcement</w:t>
      </w:r>
      <w:r w:rsidR="00A26AC9" w:rsidRPr="00BA31FA">
        <w:rPr>
          <w:rFonts w:asciiTheme="minorHAnsi" w:hAnsiTheme="minorHAnsi"/>
          <w:sz w:val="24"/>
          <w:szCs w:val="24"/>
        </w:rPr>
        <w:t>.</w:t>
      </w:r>
      <w:r w:rsidR="00B20549" w:rsidRPr="00BA31FA">
        <w:rPr>
          <w:rFonts w:asciiTheme="minorHAnsi" w:hAnsiTheme="minorHAnsi"/>
          <w:sz w:val="24"/>
          <w:szCs w:val="24"/>
        </w:rPr>
        <w:t>)</w:t>
      </w:r>
      <w:r w:rsidR="00A26AC9" w:rsidRPr="00BA31FA">
        <w:rPr>
          <w:rFonts w:asciiTheme="minorHAnsi" w:hAnsiTheme="minorHAnsi"/>
          <w:sz w:val="24"/>
          <w:szCs w:val="24"/>
        </w:rPr>
        <w:t xml:space="preserve">  DOSCI is a validated screening tool that is very short and easy to perform and does not require medical expertise. If a driver is </w:t>
      </w:r>
      <w:r w:rsidR="00C4101A">
        <w:rPr>
          <w:rFonts w:asciiTheme="minorHAnsi" w:hAnsiTheme="minorHAnsi"/>
          <w:sz w:val="24"/>
          <w:szCs w:val="24"/>
        </w:rPr>
        <w:t>at risk based</w:t>
      </w:r>
      <w:r w:rsidR="00A26AC9" w:rsidRPr="00BA31FA">
        <w:rPr>
          <w:rFonts w:asciiTheme="minorHAnsi" w:hAnsiTheme="minorHAnsi"/>
          <w:sz w:val="24"/>
          <w:szCs w:val="24"/>
        </w:rPr>
        <w:t xml:space="preserve"> on DOSCI, BMV </w:t>
      </w:r>
      <w:r w:rsidR="00B66441" w:rsidRPr="00BA31FA">
        <w:rPr>
          <w:rFonts w:asciiTheme="minorHAnsi" w:hAnsiTheme="minorHAnsi"/>
          <w:sz w:val="24"/>
          <w:szCs w:val="24"/>
        </w:rPr>
        <w:t>could</w:t>
      </w:r>
      <w:r w:rsidR="00A26AC9" w:rsidRPr="00BA31FA">
        <w:rPr>
          <w:rFonts w:asciiTheme="minorHAnsi" w:hAnsiTheme="minorHAnsi"/>
          <w:sz w:val="24"/>
          <w:szCs w:val="24"/>
        </w:rPr>
        <w:t xml:space="preserve"> recommend further </w:t>
      </w:r>
      <w:r w:rsidR="0093050C">
        <w:rPr>
          <w:rFonts w:asciiTheme="minorHAnsi" w:hAnsiTheme="minorHAnsi"/>
          <w:sz w:val="24"/>
          <w:szCs w:val="24"/>
        </w:rPr>
        <w:t xml:space="preserve">cognitive </w:t>
      </w:r>
      <w:r w:rsidR="00A26AC9" w:rsidRPr="00BA31FA">
        <w:rPr>
          <w:rFonts w:asciiTheme="minorHAnsi" w:hAnsiTheme="minorHAnsi"/>
          <w:sz w:val="24"/>
          <w:szCs w:val="24"/>
        </w:rPr>
        <w:t>screening</w:t>
      </w:r>
      <w:r w:rsidR="00C4101A">
        <w:rPr>
          <w:rFonts w:asciiTheme="minorHAnsi" w:hAnsiTheme="minorHAnsi"/>
          <w:sz w:val="24"/>
          <w:szCs w:val="24"/>
        </w:rPr>
        <w:t xml:space="preserve"> by their clinician; using </w:t>
      </w:r>
      <w:r w:rsidR="00A26AC9" w:rsidRPr="00BA31FA">
        <w:rPr>
          <w:rFonts w:asciiTheme="minorHAnsi" w:hAnsiTheme="minorHAnsi"/>
          <w:sz w:val="24"/>
          <w:szCs w:val="24"/>
        </w:rPr>
        <w:t>Trail Making Test, Useful Field of View, or MAZE</w:t>
      </w:r>
    </w:p>
    <w:p w14:paraId="6DC3BD1B" w14:textId="1AD2907A" w:rsidR="001A23F7" w:rsidRPr="00BA31FA" w:rsidRDefault="002F00E7" w:rsidP="001A23F7">
      <w:pPr>
        <w:numPr>
          <w:ilvl w:val="1"/>
          <w:numId w:val="1"/>
        </w:numPr>
        <w:spacing w:after="0"/>
        <w:rPr>
          <w:rFonts w:asciiTheme="minorHAnsi" w:hAnsiTheme="minorHAnsi"/>
          <w:sz w:val="24"/>
          <w:szCs w:val="24"/>
        </w:rPr>
      </w:pPr>
      <w:r w:rsidRPr="00BA31FA">
        <w:rPr>
          <w:rFonts w:asciiTheme="minorHAnsi" w:hAnsiTheme="minorHAnsi"/>
          <w:sz w:val="24"/>
          <w:szCs w:val="24"/>
        </w:rPr>
        <w:t xml:space="preserve">Vision and Medical Review </w:t>
      </w:r>
      <w:r w:rsidR="001A23F7" w:rsidRPr="00BA31FA">
        <w:rPr>
          <w:rFonts w:asciiTheme="minorHAnsi" w:hAnsiTheme="minorHAnsi"/>
          <w:sz w:val="24"/>
          <w:szCs w:val="24"/>
        </w:rPr>
        <w:t>Statistics</w:t>
      </w:r>
      <w:r w:rsidR="00881465" w:rsidRPr="00BA31FA">
        <w:rPr>
          <w:rFonts w:asciiTheme="minorHAnsi" w:hAnsiTheme="minorHAnsi"/>
          <w:sz w:val="24"/>
          <w:szCs w:val="24"/>
        </w:rPr>
        <w:tab/>
      </w:r>
      <w:r w:rsidR="0037265C">
        <w:rPr>
          <w:rFonts w:asciiTheme="minorHAnsi" w:hAnsiTheme="minorHAnsi"/>
          <w:sz w:val="24"/>
          <w:szCs w:val="24"/>
        </w:rPr>
        <w:t>Review</w:t>
      </w:r>
      <w:r w:rsidR="00881465" w:rsidRPr="00BA31FA">
        <w:rPr>
          <w:rFonts w:asciiTheme="minorHAnsi" w:hAnsiTheme="minorHAnsi"/>
          <w:sz w:val="24"/>
          <w:szCs w:val="24"/>
        </w:rPr>
        <w:tab/>
      </w:r>
      <w:r w:rsidR="00881465" w:rsidRPr="00BA31FA">
        <w:rPr>
          <w:rFonts w:asciiTheme="minorHAnsi" w:hAnsiTheme="minorHAnsi"/>
          <w:sz w:val="24"/>
          <w:szCs w:val="24"/>
        </w:rPr>
        <w:tab/>
      </w:r>
      <w:r w:rsidR="00881465" w:rsidRPr="00BA31FA">
        <w:rPr>
          <w:rFonts w:asciiTheme="minorHAnsi" w:hAnsiTheme="minorHAnsi"/>
          <w:sz w:val="24"/>
          <w:szCs w:val="24"/>
        </w:rPr>
        <w:tab/>
      </w:r>
      <w:r w:rsidR="00881465" w:rsidRPr="00BA31FA">
        <w:rPr>
          <w:rFonts w:asciiTheme="minorHAnsi" w:hAnsiTheme="minorHAnsi"/>
          <w:sz w:val="24"/>
          <w:szCs w:val="24"/>
        </w:rPr>
        <w:tab/>
        <w:t xml:space="preserve">Thea Fickett </w:t>
      </w:r>
    </w:p>
    <w:p w14:paraId="6F5D63C8" w14:textId="678B83B1" w:rsidR="002976EE" w:rsidRDefault="002976EE" w:rsidP="002F00E7">
      <w:pPr>
        <w:numPr>
          <w:ilvl w:val="2"/>
          <w:numId w:val="1"/>
        </w:numPr>
        <w:spacing w:after="0"/>
        <w:rPr>
          <w:rFonts w:asciiTheme="minorHAnsi" w:hAnsiTheme="minorHAnsi"/>
          <w:sz w:val="24"/>
          <w:szCs w:val="24"/>
        </w:rPr>
      </w:pPr>
      <w:r>
        <w:rPr>
          <w:rFonts w:asciiTheme="minorHAnsi" w:hAnsiTheme="minorHAnsi"/>
          <w:sz w:val="24"/>
          <w:szCs w:val="24"/>
        </w:rPr>
        <w:t>Medical Review Statistics</w:t>
      </w:r>
    </w:p>
    <w:p w14:paraId="62FB329C" w14:textId="6E5FEE21" w:rsidR="002976EE" w:rsidRDefault="002976EE" w:rsidP="002F00E7">
      <w:pPr>
        <w:numPr>
          <w:ilvl w:val="2"/>
          <w:numId w:val="1"/>
        </w:numPr>
        <w:spacing w:after="0"/>
        <w:rPr>
          <w:rFonts w:asciiTheme="minorHAnsi" w:hAnsiTheme="minorHAnsi"/>
          <w:sz w:val="24"/>
          <w:szCs w:val="24"/>
        </w:rPr>
      </w:pPr>
      <w:r>
        <w:rPr>
          <w:rFonts w:asciiTheme="minorHAnsi" w:hAnsiTheme="minorHAnsi"/>
          <w:sz w:val="24"/>
          <w:szCs w:val="24"/>
        </w:rPr>
        <w:t>Vision Statistics</w:t>
      </w:r>
    </w:p>
    <w:p w14:paraId="713F60D8" w14:textId="46ADDABB" w:rsidR="002976EE" w:rsidRDefault="002976EE" w:rsidP="002976EE">
      <w:pPr>
        <w:numPr>
          <w:ilvl w:val="3"/>
          <w:numId w:val="1"/>
        </w:numPr>
        <w:spacing w:after="0"/>
        <w:rPr>
          <w:rFonts w:asciiTheme="minorHAnsi" w:hAnsiTheme="minorHAnsi"/>
          <w:sz w:val="24"/>
          <w:szCs w:val="24"/>
        </w:rPr>
      </w:pPr>
      <w:r>
        <w:rPr>
          <w:rFonts w:asciiTheme="minorHAnsi" w:hAnsiTheme="minorHAnsi"/>
          <w:sz w:val="24"/>
          <w:szCs w:val="24"/>
        </w:rPr>
        <w:lastRenderedPageBreak/>
        <w:t xml:space="preserve">Best Eye Report: </w:t>
      </w:r>
    </w:p>
    <w:p w14:paraId="2F558CB8" w14:textId="16AD1D50" w:rsidR="002976EE" w:rsidRDefault="002976EE" w:rsidP="002976EE">
      <w:pPr>
        <w:numPr>
          <w:ilvl w:val="3"/>
          <w:numId w:val="1"/>
        </w:numPr>
        <w:spacing w:after="0"/>
        <w:rPr>
          <w:rFonts w:asciiTheme="minorHAnsi" w:hAnsiTheme="minorHAnsi"/>
          <w:sz w:val="24"/>
          <w:szCs w:val="24"/>
        </w:rPr>
      </w:pPr>
      <w:r>
        <w:rPr>
          <w:rFonts w:asciiTheme="minorHAnsi" w:hAnsiTheme="minorHAnsi"/>
          <w:sz w:val="24"/>
          <w:szCs w:val="24"/>
        </w:rPr>
        <w:t xml:space="preserve">Vision Detail: </w:t>
      </w:r>
    </w:p>
    <w:p w14:paraId="6ABA39F7" w14:textId="4C8A563D" w:rsidR="002F00E7" w:rsidRPr="00BA31FA" w:rsidRDefault="00C4101A" w:rsidP="002F00E7">
      <w:pPr>
        <w:numPr>
          <w:ilvl w:val="2"/>
          <w:numId w:val="1"/>
        </w:numPr>
        <w:spacing w:after="0"/>
        <w:rPr>
          <w:rFonts w:asciiTheme="minorHAnsi" w:hAnsiTheme="minorHAnsi"/>
          <w:sz w:val="24"/>
          <w:szCs w:val="24"/>
        </w:rPr>
      </w:pPr>
      <w:r>
        <w:rPr>
          <w:rFonts w:asciiTheme="minorHAnsi" w:hAnsiTheme="minorHAnsi"/>
          <w:sz w:val="24"/>
          <w:szCs w:val="24"/>
        </w:rPr>
        <w:t>M</w:t>
      </w:r>
      <w:r w:rsidR="002F00E7" w:rsidRPr="00BA31FA">
        <w:rPr>
          <w:rFonts w:asciiTheme="minorHAnsi" w:hAnsiTheme="minorHAnsi"/>
          <w:sz w:val="24"/>
          <w:szCs w:val="24"/>
        </w:rPr>
        <w:t xml:space="preserve">edical review statistics </w:t>
      </w:r>
      <w:r>
        <w:rPr>
          <w:rFonts w:asciiTheme="minorHAnsi" w:hAnsiTheme="minorHAnsi"/>
          <w:sz w:val="24"/>
          <w:szCs w:val="24"/>
        </w:rPr>
        <w:t>were compared with</w:t>
      </w:r>
      <w:r w:rsidR="002F00E7" w:rsidRPr="00BA31FA">
        <w:rPr>
          <w:rFonts w:asciiTheme="minorHAnsi" w:hAnsiTheme="minorHAnsi"/>
          <w:sz w:val="24"/>
          <w:szCs w:val="24"/>
        </w:rPr>
        <w:t xml:space="preserve"> Missouri data presented by Dr. Thomas Meuser</w:t>
      </w:r>
      <w:r w:rsidR="00072249" w:rsidRPr="00BA31FA">
        <w:rPr>
          <w:rFonts w:asciiTheme="minorHAnsi" w:hAnsiTheme="minorHAnsi"/>
          <w:sz w:val="24"/>
          <w:szCs w:val="24"/>
        </w:rPr>
        <w:t xml:space="preserve">.  </w:t>
      </w:r>
      <w:r>
        <w:rPr>
          <w:rFonts w:asciiTheme="minorHAnsi" w:hAnsiTheme="minorHAnsi"/>
          <w:sz w:val="24"/>
          <w:szCs w:val="24"/>
        </w:rPr>
        <w:t xml:space="preserve">It was noted that the Maine statistics in his Power Point presentation may not reflect current trends due to some of his assumptions in interpreting </w:t>
      </w:r>
      <w:r w:rsidR="0037265C">
        <w:rPr>
          <w:rFonts w:asciiTheme="minorHAnsi" w:hAnsiTheme="minorHAnsi"/>
          <w:sz w:val="24"/>
          <w:szCs w:val="24"/>
        </w:rPr>
        <w:t xml:space="preserve">and </w:t>
      </w:r>
      <w:r>
        <w:rPr>
          <w:rFonts w:asciiTheme="minorHAnsi" w:hAnsiTheme="minorHAnsi"/>
          <w:sz w:val="24"/>
          <w:szCs w:val="24"/>
        </w:rPr>
        <w:t xml:space="preserve">due to very small sample size.  </w:t>
      </w:r>
      <w:r w:rsidR="00072249" w:rsidRPr="00BA31FA">
        <w:rPr>
          <w:rFonts w:asciiTheme="minorHAnsi" w:hAnsiTheme="minorHAnsi"/>
          <w:sz w:val="24"/>
          <w:szCs w:val="24"/>
        </w:rPr>
        <w:t xml:space="preserve">Missouri </w:t>
      </w:r>
      <w:r w:rsidR="00D66EC3">
        <w:rPr>
          <w:rFonts w:asciiTheme="minorHAnsi" w:hAnsiTheme="minorHAnsi"/>
          <w:sz w:val="24"/>
          <w:szCs w:val="24"/>
        </w:rPr>
        <w:t xml:space="preserve">licensing agency very rarely utilized their </w:t>
      </w:r>
      <w:r w:rsidR="00072249" w:rsidRPr="00BA31FA">
        <w:rPr>
          <w:rFonts w:asciiTheme="minorHAnsi" w:hAnsiTheme="minorHAnsi"/>
          <w:sz w:val="24"/>
          <w:szCs w:val="24"/>
        </w:rPr>
        <w:t>MAB</w:t>
      </w:r>
      <w:r w:rsidR="00D66EC3" w:rsidRPr="00BA31FA">
        <w:rPr>
          <w:rFonts w:asciiTheme="minorHAnsi" w:hAnsiTheme="minorHAnsi"/>
          <w:sz w:val="24"/>
          <w:szCs w:val="24"/>
        </w:rPr>
        <w:t>;</w:t>
      </w:r>
      <w:r w:rsidR="00A26AC9" w:rsidRPr="00BA31FA">
        <w:rPr>
          <w:rFonts w:asciiTheme="minorHAnsi" w:hAnsiTheme="minorHAnsi"/>
          <w:sz w:val="24"/>
          <w:szCs w:val="24"/>
        </w:rPr>
        <w:t xml:space="preserve"> </w:t>
      </w:r>
      <w:r w:rsidR="00072249" w:rsidRPr="00BA31FA">
        <w:rPr>
          <w:rFonts w:asciiTheme="minorHAnsi" w:hAnsiTheme="minorHAnsi"/>
          <w:sz w:val="24"/>
          <w:szCs w:val="24"/>
        </w:rPr>
        <w:t xml:space="preserve">their medical reviews </w:t>
      </w:r>
      <w:r>
        <w:rPr>
          <w:rFonts w:asciiTheme="minorHAnsi" w:hAnsiTheme="minorHAnsi"/>
          <w:sz w:val="24"/>
          <w:szCs w:val="24"/>
        </w:rPr>
        <w:t>we</w:t>
      </w:r>
      <w:r w:rsidR="00072249" w:rsidRPr="00BA31FA">
        <w:rPr>
          <w:rFonts w:asciiTheme="minorHAnsi" w:hAnsiTheme="minorHAnsi"/>
          <w:sz w:val="24"/>
          <w:szCs w:val="24"/>
        </w:rPr>
        <w:t xml:space="preserve">re </w:t>
      </w:r>
      <w:r w:rsidR="00D66EC3">
        <w:rPr>
          <w:rFonts w:asciiTheme="minorHAnsi" w:hAnsiTheme="minorHAnsi"/>
          <w:sz w:val="24"/>
          <w:szCs w:val="24"/>
        </w:rPr>
        <w:t xml:space="preserve">used </w:t>
      </w:r>
      <w:r w:rsidR="00072249" w:rsidRPr="00BA31FA">
        <w:rPr>
          <w:rFonts w:asciiTheme="minorHAnsi" w:hAnsiTheme="minorHAnsi"/>
          <w:sz w:val="24"/>
          <w:szCs w:val="24"/>
        </w:rPr>
        <w:t xml:space="preserve">primarily </w:t>
      </w:r>
      <w:r w:rsidR="00D66EC3">
        <w:rPr>
          <w:rFonts w:asciiTheme="minorHAnsi" w:hAnsiTheme="minorHAnsi"/>
          <w:sz w:val="24"/>
          <w:szCs w:val="24"/>
        </w:rPr>
        <w:t>t</w:t>
      </w:r>
      <w:r w:rsidR="00A26AC9" w:rsidRPr="00BA31FA">
        <w:rPr>
          <w:rFonts w:asciiTheme="minorHAnsi" w:hAnsiTheme="minorHAnsi"/>
          <w:sz w:val="24"/>
          <w:szCs w:val="24"/>
        </w:rPr>
        <w:t>o</w:t>
      </w:r>
      <w:r w:rsidR="00072249" w:rsidRPr="00BA31FA">
        <w:rPr>
          <w:rFonts w:asciiTheme="minorHAnsi" w:hAnsiTheme="minorHAnsi"/>
          <w:sz w:val="24"/>
          <w:szCs w:val="24"/>
        </w:rPr>
        <w:t xml:space="preserve"> delicense drivers. The</w:t>
      </w:r>
      <w:r w:rsidR="00D66EC3">
        <w:rPr>
          <w:rFonts w:asciiTheme="minorHAnsi" w:hAnsiTheme="minorHAnsi"/>
          <w:sz w:val="24"/>
          <w:szCs w:val="24"/>
        </w:rPr>
        <w:t>ir evaluation form is</w:t>
      </w:r>
      <w:r w:rsidR="00072249" w:rsidRPr="00BA31FA">
        <w:rPr>
          <w:rFonts w:asciiTheme="minorHAnsi" w:hAnsiTheme="minorHAnsi"/>
          <w:sz w:val="24"/>
          <w:szCs w:val="24"/>
        </w:rPr>
        <w:t xml:space="preserve"> very detailed</w:t>
      </w:r>
    </w:p>
    <w:p w14:paraId="68C813FE" w14:textId="3B6253DC" w:rsidR="00072249" w:rsidRPr="00BA31FA" w:rsidRDefault="00C4101A" w:rsidP="002F00E7">
      <w:pPr>
        <w:numPr>
          <w:ilvl w:val="2"/>
          <w:numId w:val="1"/>
        </w:numPr>
        <w:spacing w:after="0"/>
        <w:rPr>
          <w:rFonts w:asciiTheme="minorHAnsi" w:hAnsiTheme="minorHAnsi"/>
          <w:sz w:val="24"/>
          <w:szCs w:val="24"/>
        </w:rPr>
      </w:pPr>
      <w:r>
        <w:rPr>
          <w:rFonts w:asciiTheme="minorHAnsi" w:hAnsiTheme="minorHAnsi"/>
          <w:sz w:val="24"/>
          <w:szCs w:val="24"/>
        </w:rPr>
        <w:t>Members</w:t>
      </w:r>
      <w:r w:rsidR="00072249" w:rsidRPr="00BA31FA">
        <w:rPr>
          <w:rFonts w:asciiTheme="minorHAnsi" w:hAnsiTheme="minorHAnsi"/>
          <w:sz w:val="24"/>
          <w:szCs w:val="24"/>
        </w:rPr>
        <w:t xml:space="preserve"> would like BMV </w:t>
      </w:r>
      <w:r w:rsidR="00D66EC3">
        <w:rPr>
          <w:rFonts w:asciiTheme="minorHAnsi" w:hAnsiTheme="minorHAnsi"/>
          <w:sz w:val="24"/>
          <w:szCs w:val="24"/>
        </w:rPr>
        <w:t xml:space="preserve">to gather </w:t>
      </w:r>
      <w:r w:rsidR="00072249" w:rsidRPr="00BA31FA">
        <w:rPr>
          <w:rFonts w:asciiTheme="minorHAnsi" w:hAnsiTheme="minorHAnsi"/>
          <w:sz w:val="24"/>
          <w:szCs w:val="24"/>
        </w:rPr>
        <w:t xml:space="preserve">data </w:t>
      </w:r>
      <w:r w:rsidR="00AA1B6B">
        <w:rPr>
          <w:rFonts w:asciiTheme="minorHAnsi" w:hAnsiTheme="minorHAnsi"/>
          <w:sz w:val="24"/>
          <w:szCs w:val="24"/>
        </w:rPr>
        <w:t>to</w:t>
      </w:r>
      <w:r w:rsidR="00D66EC3">
        <w:rPr>
          <w:rFonts w:asciiTheme="minorHAnsi" w:hAnsiTheme="minorHAnsi"/>
          <w:sz w:val="24"/>
          <w:szCs w:val="24"/>
        </w:rPr>
        <w:t xml:space="preserve"> help</w:t>
      </w:r>
      <w:r w:rsidR="00AA1B6B">
        <w:rPr>
          <w:rFonts w:asciiTheme="minorHAnsi" w:hAnsiTheme="minorHAnsi"/>
          <w:sz w:val="24"/>
          <w:szCs w:val="24"/>
        </w:rPr>
        <w:t xml:space="preserve"> identify</w:t>
      </w:r>
      <w:r w:rsidR="00072249" w:rsidRPr="00BA31FA">
        <w:rPr>
          <w:rFonts w:asciiTheme="minorHAnsi" w:hAnsiTheme="minorHAnsi"/>
          <w:sz w:val="24"/>
          <w:szCs w:val="24"/>
        </w:rPr>
        <w:t xml:space="preserve"> where </w:t>
      </w:r>
      <w:r w:rsidR="00D66EC3">
        <w:rPr>
          <w:rFonts w:asciiTheme="minorHAnsi" w:hAnsiTheme="minorHAnsi"/>
          <w:sz w:val="24"/>
          <w:szCs w:val="24"/>
        </w:rPr>
        <w:t xml:space="preserve">FAP </w:t>
      </w:r>
      <w:r w:rsidR="0037265C">
        <w:rPr>
          <w:rFonts w:asciiTheme="minorHAnsi" w:hAnsiTheme="minorHAnsi"/>
          <w:sz w:val="24"/>
          <w:szCs w:val="24"/>
        </w:rPr>
        <w:t xml:space="preserve">changes </w:t>
      </w:r>
      <w:r w:rsidR="00D66EC3">
        <w:rPr>
          <w:rFonts w:asciiTheme="minorHAnsi" w:hAnsiTheme="minorHAnsi"/>
          <w:sz w:val="24"/>
          <w:szCs w:val="24"/>
        </w:rPr>
        <w:t>a</w:t>
      </w:r>
      <w:r w:rsidR="006F1A28" w:rsidRPr="00BA31FA">
        <w:rPr>
          <w:rFonts w:asciiTheme="minorHAnsi" w:hAnsiTheme="minorHAnsi"/>
          <w:sz w:val="24"/>
          <w:szCs w:val="24"/>
        </w:rPr>
        <w:t xml:space="preserve">re </w:t>
      </w:r>
      <w:r w:rsidR="00072249" w:rsidRPr="00BA31FA">
        <w:rPr>
          <w:rFonts w:asciiTheme="minorHAnsi" w:hAnsiTheme="minorHAnsi"/>
          <w:sz w:val="24"/>
          <w:szCs w:val="24"/>
        </w:rPr>
        <w:t xml:space="preserve">needed and appropriate.  </w:t>
      </w:r>
      <w:r w:rsidR="00AA1B6B">
        <w:rPr>
          <w:rFonts w:asciiTheme="minorHAnsi" w:hAnsiTheme="minorHAnsi"/>
          <w:sz w:val="24"/>
          <w:szCs w:val="24"/>
        </w:rPr>
        <w:t>C</w:t>
      </w:r>
      <w:r w:rsidR="00A07C2C" w:rsidRPr="00BA31FA">
        <w:rPr>
          <w:rFonts w:asciiTheme="minorHAnsi" w:hAnsiTheme="minorHAnsi"/>
          <w:sz w:val="24"/>
          <w:szCs w:val="24"/>
        </w:rPr>
        <w:t xml:space="preserve">rash data </w:t>
      </w:r>
      <w:r w:rsidR="0037265C">
        <w:rPr>
          <w:rFonts w:asciiTheme="minorHAnsi" w:hAnsiTheme="minorHAnsi"/>
          <w:sz w:val="24"/>
          <w:szCs w:val="24"/>
        </w:rPr>
        <w:t>are</w:t>
      </w:r>
      <w:r w:rsidR="00A07C2C" w:rsidRPr="00BA31FA">
        <w:rPr>
          <w:rFonts w:asciiTheme="minorHAnsi" w:hAnsiTheme="minorHAnsi"/>
          <w:sz w:val="24"/>
          <w:szCs w:val="24"/>
        </w:rPr>
        <w:t xml:space="preserve"> not tied to medical review in any way</w:t>
      </w:r>
      <w:r w:rsidR="00AA1B6B">
        <w:rPr>
          <w:rFonts w:asciiTheme="minorHAnsi" w:hAnsiTheme="minorHAnsi"/>
          <w:sz w:val="24"/>
          <w:szCs w:val="24"/>
        </w:rPr>
        <w:t>, so this will be a challenge</w:t>
      </w:r>
      <w:r w:rsidR="00A07C2C" w:rsidRPr="00BA31FA">
        <w:rPr>
          <w:rFonts w:asciiTheme="minorHAnsi" w:hAnsiTheme="minorHAnsi"/>
          <w:sz w:val="24"/>
          <w:szCs w:val="24"/>
        </w:rPr>
        <w:t xml:space="preserve">.  </w:t>
      </w:r>
    </w:p>
    <w:p w14:paraId="449F30CE" w14:textId="6D303EBB" w:rsidR="001A23F7" w:rsidRPr="00BA31FA" w:rsidRDefault="001A23F7" w:rsidP="001A23F7">
      <w:pPr>
        <w:numPr>
          <w:ilvl w:val="1"/>
          <w:numId w:val="1"/>
        </w:numPr>
        <w:spacing w:after="0"/>
        <w:rPr>
          <w:rFonts w:asciiTheme="minorHAnsi" w:hAnsiTheme="minorHAnsi"/>
          <w:sz w:val="24"/>
          <w:szCs w:val="24"/>
        </w:rPr>
      </w:pPr>
      <w:r w:rsidRPr="00BA31FA">
        <w:rPr>
          <w:rFonts w:asciiTheme="minorHAnsi" w:hAnsiTheme="minorHAnsi"/>
          <w:sz w:val="24"/>
          <w:szCs w:val="24"/>
        </w:rPr>
        <w:t>Letter from Dr. Lodato regarding case (JV)</w:t>
      </w:r>
      <w:r w:rsidR="00881465" w:rsidRPr="00BA31FA">
        <w:rPr>
          <w:rFonts w:asciiTheme="minorHAnsi" w:hAnsiTheme="minorHAnsi"/>
          <w:sz w:val="24"/>
          <w:szCs w:val="24"/>
        </w:rPr>
        <w:tab/>
      </w:r>
      <w:r w:rsidR="00881465" w:rsidRPr="00BA31FA">
        <w:rPr>
          <w:rFonts w:asciiTheme="minorHAnsi" w:hAnsiTheme="minorHAnsi"/>
          <w:sz w:val="24"/>
          <w:szCs w:val="24"/>
        </w:rPr>
        <w:tab/>
      </w:r>
      <w:r w:rsidR="00881465" w:rsidRPr="00BA31FA">
        <w:rPr>
          <w:rFonts w:asciiTheme="minorHAnsi" w:hAnsiTheme="minorHAnsi"/>
          <w:sz w:val="24"/>
          <w:szCs w:val="24"/>
        </w:rPr>
        <w:tab/>
      </w:r>
      <w:r w:rsidR="00881465" w:rsidRPr="00BA31FA">
        <w:rPr>
          <w:rFonts w:asciiTheme="minorHAnsi" w:hAnsiTheme="minorHAnsi"/>
          <w:sz w:val="24"/>
          <w:szCs w:val="24"/>
        </w:rPr>
        <w:tab/>
        <w:t>Group Discussion</w:t>
      </w:r>
    </w:p>
    <w:p w14:paraId="70CF8B67" w14:textId="4EF178A2" w:rsidR="00AA1B6B" w:rsidRDefault="00DA01BB" w:rsidP="00881465">
      <w:pPr>
        <w:numPr>
          <w:ilvl w:val="2"/>
          <w:numId w:val="1"/>
        </w:numPr>
        <w:spacing w:after="0"/>
        <w:rPr>
          <w:rFonts w:asciiTheme="minorHAnsi" w:hAnsiTheme="minorHAnsi"/>
          <w:sz w:val="24"/>
          <w:szCs w:val="24"/>
        </w:rPr>
      </w:pPr>
      <w:r w:rsidRPr="00BA31FA">
        <w:rPr>
          <w:rFonts w:asciiTheme="minorHAnsi" w:hAnsiTheme="minorHAnsi"/>
          <w:sz w:val="24"/>
          <w:szCs w:val="24"/>
        </w:rPr>
        <w:t xml:space="preserve">After </w:t>
      </w:r>
      <w:r w:rsidR="00092D8E">
        <w:rPr>
          <w:rFonts w:asciiTheme="minorHAnsi" w:hAnsiTheme="minorHAnsi"/>
          <w:sz w:val="24"/>
          <w:szCs w:val="24"/>
        </w:rPr>
        <w:t>further discussion o</w:t>
      </w:r>
      <w:r w:rsidR="006F1A28" w:rsidRPr="00BA31FA">
        <w:rPr>
          <w:rFonts w:asciiTheme="minorHAnsi" w:hAnsiTheme="minorHAnsi"/>
          <w:sz w:val="24"/>
          <w:szCs w:val="24"/>
        </w:rPr>
        <w:t xml:space="preserve">f </w:t>
      </w:r>
      <w:r w:rsidR="00AA1B6B">
        <w:rPr>
          <w:rFonts w:asciiTheme="minorHAnsi" w:hAnsiTheme="minorHAnsi"/>
          <w:sz w:val="24"/>
          <w:szCs w:val="24"/>
        </w:rPr>
        <w:t xml:space="preserve">the </w:t>
      </w:r>
      <w:r w:rsidR="006F1A28" w:rsidRPr="00BA31FA">
        <w:rPr>
          <w:rFonts w:asciiTheme="minorHAnsi" w:hAnsiTheme="minorHAnsi"/>
          <w:sz w:val="24"/>
          <w:szCs w:val="24"/>
        </w:rPr>
        <w:t>OSA and narcolepsy evaluations</w:t>
      </w:r>
      <w:r w:rsidR="00092D8E">
        <w:rPr>
          <w:rFonts w:asciiTheme="minorHAnsi" w:hAnsiTheme="minorHAnsi"/>
          <w:sz w:val="24"/>
          <w:szCs w:val="24"/>
        </w:rPr>
        <w:t>,</w:t>
      </w:r>
      <w:r w:rsidR="006F1A28" w:rsidRPr="00BA31FA">
        <w:rPr>
          <w:rFonts w:asciiTheme="minorHAnsi" w:hAnsiTheme="minorHAnsi"/>
          <w:sz w:val="24"/>
          <w:szCs w:val="24"/>
        </w:rPr>
        <w:t xml:space="preserve"> and </w:t>
      </w:r>
      <w:r w:rsidR="007F4BA5" w:rsidRPr="00BA31FA">
        <w:rPr>
          <w:rFonts w:asciiTheme="minorHAnsi" w:hAnsiTheme="minorHAnsi"/>
          <w:sz w:val="24"/>
          <w:szCs w:val="24"/>
        </w:rPr>
        <w:t>following</w:t>
      </w:r>
      <w:r w:rsidR="006F1A28" w:rsidRPr="00BA31FA">
        <w:rPr>
          <w:rFonts w:asciiTheme="minorHAnsi" w:hAnsiTheme="minorHAnsi"/>
          <w:sz w:val="24"/>
          <w:szCs w:val="24"/>
        </w:rPr>
        <w:t xml:space="preserve"> further </w:t>
      </w:r>
      <w:r w:rsidRPr="00BA31FA">
        <w:rPr>
          <w:rFonts w:asciiTheme="minorHAnsi" w:hAnsiTheme="minorHAnsi"/>
          <w:sz w:val="24"/>
          <w:szCs w:val="24"/>
        </w:rPr>
        <w:t xml:space="preserve">review of </w:t>
      </w:r>
      <w:r w:rsidR="00AA1B6B">
        <w:rPr>
          <w:rFonts w:asciiTheme="minorHAnsi" w:hAnsiTheme="minorHAnsi"/>
          <w:sz w:val="24"/>
          <w:szCs w:val="24"/>
        </w:rPr>
        <w:t xml:space="preserve">the </w:t>
      </w:r>
      <w:r w:rsidRPr="00BA31FA">
        <w:rPr>
          <w:rFonts w:asciiTheme="minorHAnsi" w:hAnsiTheme="minorHAnsi"/>
          <w:sz w:val="24"/>
          <w:szCs w:val="24"/>
        </w:rPr>
        <w:t>workup</w:t>
      </w:r>
      <w:r w:rsidR="007F4BA5" w:rsidRPr="00BA31FA">
        <w:rPr>
          <w:rFonts w:asciiTheme="minorHAnsi" w:hAnsiTheme="minorHAnsi"/>
          <w:sz w:val="24"/>
          <w:szCs w:val="24"/>
        </w:rPr>
        <w:t xml:space="preserve">, </w:t>
      </w:r>
      <w:r w:rsidR="00881465" w:rsidRPr="00BA31FA">
        <w:rPr>
          <w:rFonts w:asciiTheme="minorHAnsi" w:hAnsiTheme="minorHAnsi"/>
          <w:sz w:val="24"/>
          <w:szCs w:val="24"/>
        </w:rPr>
        <w:t xml:space="preserve">Dr. Lodato </w:t>
      </w:r>
      <w:r w:rsidRPr="00BA31FA">
        <w:rPr>
          <w:rFonts w:asciiTheme="minorHAnsi" w:hAnsiTheme="minorHAnsi"/>
          <w:sz w:val="24"/>
          <w:szCs w:val="24"/>
        </w:rPr>
        <w:t>is</w:t>
      </w:r>
      <w:r w:rsidR="00881465" w:rsidRPr="00BA31FA">
        <w:rPr>
          <w:rFonts w:asciiTheme="minorHAnsi" w:hAnsiTheme="minorHAnsi"/>
          <w:sz w:val="24"/>
          <w:szCs w:val="24"/>
        </w:rPr>
        <w:t xml:space="preserve"> comfortable with </w:t>
      </w:r>
      <w:r w:rsidR="007F4BA5" w:rsidRPr="00BA31FA">
        <w:rPr>
          <w:rFonts w:asciiTheme="minorHAnsi" w:hAnsiTheme="minorHAnsi"/>
          <w:sz w:val="24"/>
          <w:szCs w:val="24"/>
        </w:rPr>
        <w:t xml:space="preserve">the </w:t>
      </w:r>
      <w:r w:rsidR="00092D8E">
        <w:rPr>
          <w:rFonts w:asciiTheme="minorHAnsi" w:hAnsiTheme="minorHAnsi"/>
          <w:sz w:val="24"/>
          <w:szCs w:val="24"/>
        </w:rPr>
        <w:t xml:space="preserve">MAB </w:t>
      </w:r>
      <w:r w:rsidR="007F4BA5" w:rsidRPr="00BA31FA">
        <w:rPr>
          <w:rFonts w:asciiTheme="minorHAnsi" w:hAnsiTheme="minorHAnsi"/>
          <w:sz w:val="24"/>
          <w:szCs w:val="24"/>
        </w:rPr>
        <w:t>rationale</w:t>
      </w:r>
      <w:r w:rsidR="00E2782B" w:rsidRPr="00BA31FA">
        <w:rPr>
          <w:rFonts w:asciiTheme="minorHAnsi" w:hAnsiTheme="minorHAnsi"/>
          <w:sz w:val="24"/>
          <w:szCs w:val="24"/>
        </w:rPr>
        <w:t xml:space="preserve">.  </w:t>
      </w:r>
      <w:r w:rsidR="00092D8E">
        <w:rPr>
          <w:rFonts w:asciiTheme="minorHAnsi" w:hAnsiTheme="minorHAnsi"/>
          <w:sz w:val="24"/>
          <w:szCs w:val="24"/>
        </w:rPr>
        <w:t>T</w:t>
      </w:r>
      <w:r w:rsidR="00E2782B" w:rsidRPr="00BA31FA">
        <w:rPr>
          <w:rFonts w:asciiTheme="minorHAnsi" w:hAnsiTheme="minorHAnsi"/>
          <w:sz w:val="24"/>
          <w:szCs w:val="24"/>
        </w:rPr>
        <w:t xml:space="preserve">here is nothing in the FAP to prevent </w:t>
      </w:r>
      <w:r w:rsidR="007F4BA5" w:rsidRPr="00BA31FA">
        <w:rPr>
          <w:rFonts w:asciiTheme="minorHAnsi" w:hAnsiTheme="minorHAnsi"/>
          <w:sz w:val="24"/>
          <w:szCs w:val="24"/>
        </w:rPr>
        <w:t xml:space="preserve">him </w:t>
      </w:r>
      <w:r w:rsidR="00E2782B" w:rsidRPr="00BA31FA">
        <w:rPr>
          <w:rFonts w:asciiTheme="minorHAnsi" w:hAnsiTheme="minorHAnsi"/>
          <w:sz w:val="24"/>
          <w:szCs w:val="24"/>
        </w:rPr>
        <w:t>driving</w:t>
      </w:r>
      <w:r w:rsidR="00092D8E">
        <w:rPr>
          <w:rFonts w:asciiTheme="minorHAnsi" w:hAnsiTheme="minorHAnsi"/>
          <w:sz w:val="24"/>
          <w:szCs w:val="24"/>
        </w:rPr>
        <w:t xml:space="preserve"> and he was</w:t>
      </w:r>
      <w:r w:rsidR="00CD0FAF" w:rsidRPr="00BA31FA">
        <w:rPr>
          <w:rFonts w:asciiTheme="minorHAnsi" w:hAnsiTheme="minorHAnsi"/>
          <w:sz w:val="24"/>
          <w:szCs w:val="24"/>
        </w:rPr>
        <w:t xml:space="preserve"> put on notice that future crashes may jeopardize his driving privileges.  </w:t>
      </w:r>
    </w:p>
    <w:p w14:paraId="6EE37A86" w14:textId="3CF3D217" w:rsidR="00881465" w:rsidRPr="00BA31FA" w:rsidRDefault="00CD0FAF" w:rsidP="00AA1B6B">
      <w:pPr>
        <w:numPr>
          <w:ilvl w:val="3"/>
          <w:numId w:val="1"/>
        </w:numPr>
        <w:spacing w:after="0"/>
        <w:rPr>
          <w:rFonts w:asciiTheme="minorHAnsi" w:hAnsiTheme="minorHAnsi"/>
          <w:sz w:val="24"/>
          <w:szCs w:val="24"/>
        </w:rPr>
      </w:pPr>
      <w:r w:rsidRPr="00BA31FA">
        <w:rPr>
          <w:rFonts w:asciiTheme="minorHAnsi" w:hAnsiTheme="minorHAnsi"/>
          <w:sz w:val="24"/>
          <w:szCs w:val="24"/>
        </w:rPr>
        <w:t xml:space="preserve">Future </w:t>
      </w:r>
      <w:r w:rsidR="00E2782B" w:rsidRPr="00BA31FA">
        <w:rPr>
          <w:rFonts w:asciiTheme="minorHAnsi" w:hAnsiTheme="minorHAnsi"/>
          <w:sz w:val="24"/>
          <w:szCs w:val="24"/>
        </w:rPr>
        <w:t xml:space="preserve">FAP revisions </w:t>
      </w:r>
      <w:r w:rsidRPr="00BA31FA">
        <w:rPr>
          <w:rFonts w:asciiTheme="minorHAnsi" w:hAnsiTheme="minorHAnsi"/>
          <w:sz w:val="24"/>
          <w:szCs w:val="24"/>
        </w:rPr>
        <w:t>could include</w:t>
      </w:r>
      <w:r w:rsidR="00E2782B" w:rsidRPr="00BA31FA">
        <w:rPr>
          <w:rFonts w:asciiTheme="minorHAnsi" w:hAnsiTheme="minorHAnsi"/>
          <w:sz w:val="24"/>
          <w:szCs w:val="24"/>
        </w:rPr>
        <w:t xml:space="preserve"> indexing that looks at multiple conditions, </w:t>
      </w:r>
      <w:r w:rsidRPr="00BA31FA">
        <w:rPr>
          <w:rFonts w:asciiTheme="minorHAnsi" w:hAnsiTheme="minorHAnsi"/>
          <w:sz w:val="24"/>
          <w:szCs w:val="24"/>
        </w:rPr>
        <w:t>complexity, frailty, etc.</w:t>
      </w:r>
    </w:p>
    <w:p w14:paraId="484239DE" w14:textId="4F2E6A28" w:rsidR="00272CAA" w:rsidRPr="00BA31FA" w:rsidRDefault="00272CAA" w:rsidP="00A239BC">
      <w:pPr>
        <w:numPr>
          <w:ilvl w:val="0"/>
          <w:numId w:val="1"/>
        </w:numPr>
        <w:spacing w:after="0"/>
        <w:rPr>
          <w:rFonts w:asciiTheme="minorHAnsi" w:hAnsiTheme="minorHAnsi"/>
          <w:sz w:val="24"/>
          <w:szCs w:val="24"/>
        </w:rPr>
      </w:pPr>
      <w:r w:rsidRPr="00BA31FA">
        <w:rPr>
          <w:rFonts w:asciiTheme="minorHAnsi" w:hAnsiTheme="minorHAnsi"/>
          <w:sz w:val="24"/>
          <w:szCs w:val="24"/>
        </w:rPr>
        <w:t xml:space="preserve">Old business: </w:t>
      </w:r>
    </w:p>
    <w:p w14:paraId="68B98E7F" w14:textId="6EDAE015" w:rsidR="0056440B" w:rsidRPr="006B2DA3" w:rsidRDefault="000E6FEA" w:rsidP="006B2DA3">
      <w:pPr>
        <w:numPr>
          <w:ilvl w:val="0"/>
          <w:numId w:val="2"/>
        </w:numPr>
        <w:spacing w:after="0"/>
        <w:rPr>
          <w:rFonts w:asciiTheme="minorHAnsi" w:hAnsiTheme="minorHAnsi"/>
          <w:sz w:val="24"/>
          <w:szCs w:val="24"/>
        </w:rPr>
      </w:pPr>
      <w:r w:rsidRPr="00BA31FA">
        <w:rPr>
          <w:rFonts w:asciiTheme="minorHAnsi" w:hAnsiTheme="minorHAnsi"/>
          <w:sz w:val="24"/>
          <w:szCs w:val="24"/>
        </w:rPr>
        <w:t>Summary of FAP Concerns</w:t>
      </w:r>
      <w:r w:rsidR="006B2DA3">
        <w:rPr>
          <w:rFonts w:asciiTheme="minorHAnsi" w:hAnsiTheme="minorHAnsi"/>
          <w:sz w:val="24"/>
          <w:szCs w:val="24"/>
        </w:rPr>
        <w:t xml:space="preserve"> – </w:t>
      </w:r>
      <w:r w:rsidRPr="006B2DA3">
        <w:rPr>
          <w:rFonts w:asciiTheme="minorHAnsi" w:hAnsiTheme="minorHAnsi"/>
          <w:sz w:val="24"/>
          <w:szCs w:val="24"/>
        </w:rPr>
        <w:t>Update</w:t>
      </w:r>
      <w:r w:rsidR="00881465" w:rsidRPr="006B2DA3">
        <w:rPr>
          <w:rFonts w:asciiTheme="minorHAnsi" w:hAnsiTheme="minorHAnsi"/>
          <w:sz w:val="24"/>
          <w:szCs w:val="24"/>
        </w:rPr>
        <w:tab/>
      </w:r>
      <w:r w:rsidR="00881465" w:rsidRPr="006B2DA3">
        <w:rPr>
          <w:rFonts w:asciiTheme="minorHAnsi" w:hAnsiTheme="minorHAnsi"/>
          <w:sz w:val="24"/>
          <w:szCs w:val="24"/>
        </w:rPr>
        <w:tab/>
      </w:r>
      <w:r w:rsidR="00881465" w:rsidRPr="006B2DA3">
        <w:rPr>
          <w:rFonts w:asciiTheme="minorHAnsi" w:hAnsiTheme="minorHAnsi"/>
          <w:sz w:val="24"/>
          <w:szCs w:val="24"/>
        </w:rPr>
        <w:tab/>
      </w:r>
      <w:r w:rsidR="00881465" w:rsidRPr="006B2DA3">
        <w:rPr>
          <w:rFonts w:asciiTheme="minorHAnsi" w:hAnsiTheme="minorHAnsi"/>
          <w:sz w:val="24"/>
          <w:szCs w:val="24"/>
        </w:rPr>
        <w:tab/>
      </w:r>
      <w:r w:rsidR="00881465" w:rsidRPr="006B2DA3">
        <w:rPr>
          <w:rFonts w:asciiTheme="minorHAnsi" w:hAnsiTheme="minorHAnsi"/>
          <w:sz w:val="24"/>
          <w:szCs w:val="24"/>
        </w:rPr>
        <w:tab/>
        <w:t xml:space="preserve">Thea Fickett </w:t>
      </w:r>
    </w:p>
    <w:p w14:paraId="43E062BB" w14:textId="6197EA70" w:rsidR="000E6FEA" w:rsidRPr="00BA31FA" w:rsidRDefault="000E6FEA" w:rsidP="0094070A">
      <w:pPr>
        <w:numPr>
          <w:ilvl w:val="0"/>
          <w:numId w:val="2"/>
        </w:numPr>
        <w:spacing w:after="0"/>
        <w:rPr>
          <w:rFonts w:asciiTheme="minorHAnsi" w:hAnsiTheme="minorHAnsi"/>
          <w:sz w:val="24"/>
          <w:szCs w:val="24"/>
        </w:rPr>
      </w:pPr>
      <w:r w:rsidRPr="00BA31FA">
        <w:rPr>
          <w:rFonts w:asciiTheme="minorHAnsi" w:hAnsiTheme="minorHAnsi"/>
          <w:sz w:val="24"/>
          <w:szCs w:val="24"/>
        </w:rPr>
        <w:t>Functional Ability Profiles</w:t>
      </w:r>
      <w:r w:rsidR="00881465" w:rsidRPr="00BA31FA">
        <w:rPr>
          <w:rFonts w:asciiTheme="minorHAnsi" w:hAnsiTheme="minorHAnsi"/>
          <w:sz w:val="24"/>
          <w:szCs w:val="24"/>
        </w:rPr>
        <w:tab/>
      </w:r>
      <w:r w:rsidR="00881465" w:rsidRPr="00BA31FA">
        <w:rPr>
          <w:rFonts w:asciiTheme="minorHAnsi" w:hAnsiTheme="minorHAnsi"/>
          <w:sz w:val="24"/>
          <w:szCs w:val="24"/>
        </w:rPr>
        <w:tab/>
      </w:r>
      <w:r w:rsidR="00881465" w:rsidRPr="00BA31FA">
        <w:rPr>
          <w:rFonts w:asciiTheme="minorHAnsi" w:hAnsiTheme="minorHAnsi"/>
          <w:sz w:val="24"/>
          <w:szCs w:val="24"/>
        </w:rPr>
        <w:tab/>
      </w:r>
      <w:r w:rsidR="00881465" w:rsidRPr="00BA31FA">
        <w:rPr>
          <w:rFonts w:asciiTheme="minorHAnsi" w:hAnsiTheme="minorHAnsi"/>
          <w:sz w:val="24"/>
          <w:szCs w:val="24"/>
        </w:rPr>
        <w:tab/>
      </w:r>
      <w:r w:rsidR="00881465" w:rsidRPr="00BA31FA">
        <w:rPr>
          <w:rFonts w:asciiTheme="minorHAnsi" w:hAnsiTheme="minorHAnsi"/>
          <w:sz w:val="24"/>
          <w:szCs w:val="24"/>
        </w:rPr>
        <w:tab/>
      </w:r>
      <w:r w:rsidR="00881465" w:rsidRPr="00BA31FA">
        <w:rPr>
          <w:rFonts w:asciiTheme="minorHAnsi" w:hAnsiTheme="minorHAnsi"/>
          <w:sz w:val="24"/>
          <w:szCs w:val="24"/>
        </w:rPr>
        <w:tab/>
        <w:t>Thea Fickett</w:t>
      </w:r>
    </w:p>
    <w:p w14:paraId="5D9C12A0" w14:textId="4DCE1DEF" w:rsidR="000E6FEA" w:rsidRPr="00BA31FA" w:rsidRDefault="000E6FEA" w:rsidP="0094070A">
      <w:pPr>
        <w:numPr>
          <w:ilvl w:val="2"/>
          <w:numId w:val="1"/>
        </w:numPr>
        <w:spacing w:after="0"/>
        <w:rPr>
          <w:rFonts w:asciiTheme="minorHAnsi" w:hAnsiTheme="minorHAnsi"/>
          <w:sz w:val="24"/>
          <w:szCs w:val="24"/>
        </w:rPr>
      </w:pPr>
      <w:r w:rsidRPr="00BA31FA">
        <w:rPr>
          <w:rFonts w:asciiTheme="minorHAnsi" w:hAnsiTheme="minorHAnsi"/>
          <w:sz w:val="24"/>
          <w:szCs w:val="24"/>
        </w:rPr>
        <w:t>Current Committee Assignments</w:t>
      </w:r>
    </w:p>
    <w:p w14:paraId="38F3CF47" w14:textId="77777777" w:rsidR="0007314B" w:rsidRPr="00BA31FA" w:rsidRDefault="0007314B" w:rsidP="0007314B">
      <w:pPr>
        <w:numPr>
          <w:ilvl w:val="3"/>
          <w:numId w:val="1"/>
        </w:numPr>
        <w:spacing w:after="0"/>
        <w:rPr>
          <w:rFonts w:asciiTheme="minorHAnsi" w:hAnsiTheme="minorHAnsi"/>
          <w:sz w:val="24"/>
          <w:szCs w:val="24"/>
        </w:rPr>
      </w:pPr>
      <w:r w:rsidRPr="00BA31FA">
        <w:rPr>
          <w:rFonts w:asciiTheme="minorHAnsi" w:hAnsiTheme="minorHAnsi"/>
          <w:sz w:val="24"/>
          <w:szCs w:val="24"/>
        </w:rPr>
        <w:t>Chronic Pulmonary Disease – Patrick Keaney, not started yet</w:t>
      </w:r>
    </w:p>
    <w:p w14:paraId="775F2E57" w14:textId="0729F2FD" w:rsidR="000E6FEA" w:rsidRPr="00BA31FA" w:rsidRDefault="000E6FEA" w:rsidP="000E6FEA">
      <w:pPr>
        <w:numPr>
          <w:ilvl w:val="3"/>
          <w:numId w:val="1"/>
        </w:numPr>
        <w:spacing w:after="0"/>
        <w:rPr>
          <w:rFonts w:asciiTheme="minorHAnsi" w:hAnsiTheme="minorHAnsi"/>
          <w:sz w:val="24"/>
          <w:szCs w:val="24"/>
        </w:rPr>
      </w:pPr>
      <w:r w:rsidRPr="00BA31FA">
        <w:rPr>
          <w:rFonts w:asciiTheme="minorHAnsi" w:hAnsiTheme="minorHAnsi"/>
          <w:sz w:val="24"/>
          <w:szCs w:val="24"/>
        </w:rPr>
        <w:t>Dementia – Thomas Morrione, in process</w:t>
      </w:r>
    </w:p>
    <w:p w14:paraId="6F5B8F7A" w14:textId="51C36E73" w:rsidR="000E6FEA" w:rsidRPr="00BA31FA" w:rsidRDefault="000E6FEA" w:rsidP="000E6FEA">
      <w:pPr>
        <w:numPr>
          <w:ilvl w:val="3"/>
          <w:numId w:val="1"/>
        </w:numPr>
        <w:spacing w:after="0"/>
        <w:rPr>
          <w:rFonts w:asciiTheme="minorHAnsi" w:hAnsiTheme="minorHAnsi"/>
          <w:sz w:val="24"/>
          <w:szCs w:val="24"/>
        </w:rPr>
      </w:pPr>
      <w:r w:rsidRPr="00BA31FA">
        <w:rPr>
          <w:rFonts w:asciiTheme="minorHAnsi" w:hAnsiTheme="minorHAnsi"/>
          <w:sz w:val="24"/>
          <w:szCs w:val="24"/>
        </w:rPr>
        <w:t>Hypoglycemia – Robert Lodato, complete</w:t>
      </w:r>
    </w:p>
    <w:p w14:paraId="2C97C669" w14:textId="77777777" w:rsidR="0007314B" w:rsidRPr="00BA31FA" w:rsidRDefault="0007314B" w:rsidP="0007314B">
      <w:pPr>
        <w:numPr>
          <w:ilvl w:val="3"/>
          <w:numId w:val="1"/>
        </w:numPr>
        <w:spacing w:after="0"/>
        <w:rPr>
          <w:rFonts w:asciiTheme="minorHAnsi" w:hAnsiTheme="minorHAnsi"/>
          <w:sz w:val="24"/>
          <w:szCs w:val="24"/>
        </w:rPr>
      </w:pPr>
      <w:r w:rsidRPr="00BA31FA">
        <w:rPr>
          <w:rFonts w:asciiTheme="minorHAnsi" w:hAnsiTheme="minorHAnsi"/>
          <w:sz w:val="24"/>
          <w:szCs w:val="24"/>
        </w:rPr>
        <w:t>Medical Other – John Taylor, not started yet, needs to include polypharmacy</w:t>
      </w:r>
    </w:p>
    <w:p w14:paraId="341AB4C4" w14:textId="26498BCC" w:rsidR="0007314B" w:rsidRPr="00BA31FA" w:rsidRDefault="0007314B" w:rsidP="0007314B">
      <w:pPr>
        <w:numPr>
          <w:ilvl w:val="3"/>
          <w:numId w:val="1"/>
        </w:numPr>
        <w:spacing w:after="0"/>
        <w:rPr>
          <w:rFonts w:asciiTheme="minorHAnsi" w:hAnsiTheme="minorHAnsi"/>
          <w:sz w:val="24"/>
          <w:szCs w:val="24"/>
        </w:rPr>
      </w:pPr>
      <w:r w:rsidRPr="00BA31FA">
        <w:rPr>
          <w:rFonts w:asciiTheme="minorHAnsi" w:hAnsiTheme="minorHAnsi"/>
          <w:sz w:val="24"/>
          <w:szCs w:val="24"/>
        </w:rPr>
        <w:t>Mental Health - Mary Tibbetts, not started yet</w:t>
      </w:r>
    </w:p>
    <w:p w14:paraId="51711DD3" w14:textId="04AF698A" w:rsidR="000E6FEA" w:rsidRPr="00BA31FA" w:rsidRDefault="000E6FEA" w:rsidP="000E6FEA">
      <w:pPr>
        <w:numPr>
          <w:ilvl w:val="3"/>
          <w:numId w:val="1"/>
        </w:numPr>
        <w:spacing w:after="0"/>
        <w:rPr>
          <w:rFonts w:asciiTheme="minorHAnsi" w:hAnsiTheme="minorHAnsi"/>
          <w:sz w:val="24"/>
          <w:szCs w:val="24"/>
        </w:rPr>
      </w:pPr>
      <w:r w:rsidRPr="00BA31FA">
        <w:rPr>
          <w:rFonts w:asciiTheme="minorHAnsi" w:hAnsiTheme="minorHAnsi"/>
          <w:sz w:val="24"/>
          <w:szCs w:val="24"/>
        </w:rPr>
        <w:t xml:space="preserve">Musculoskeletal &amp; Neurological – Gene </w:t>
      </w:r>
      <w:proofErr w:type="spellStart"/>
      <w:r w:rsidRPr="00BA31FA">
        <w:rPr>
          <w:rFonts w:asciiTheme="minorHAnsi" w:hAnsiTheme="minorHAnsi"/>
          <w:sz w:val="24"/>
          <w:szCs w:val="24"/>
        </w:rPr>
        <w:t>Giunti</w:t>
      </w:r>
      <w:proofErr w:type="spellEnd"/>
      <w:r w:rsidRPr="00BA31FA">
        <w:rPr>
          <w:rFonts w:asciiTheme="minorHAnsi" w:hAnsiTheme="minorHAnsi"/>
          <w:sz w:val="24"/>
          <w:szCs w:val="24"/>
        </w:rPr>
        <w:t>, not started yet</w:t>
      </w:r>
      <w:r w:rsidR="00DA01BB" w:rsidRPr="00BA31FA">
        <w:rPr>
          <w:rFonts w:asciiTheme="minorHAnsi" w:hAnsiTheme="minorHAnsi"/>
          <w:sz w:val="24"/>
          <w:szCs w:val="24"/>
        </w:rPr>
        <w:t>, establishing group members</w:t>
      </w:r>
    </w:p>
    <w:p w14:paraId="3BBC784D" w14:textId="30FBD2AC" w:rsidR="000E6FEA" w:rsidRPr="00BA31FA" w:rsidRDefault="000E6FEA" w:rsidP="000E6FEA">
      <w:pPr>
        <w:numPr>
          <w:ilvl w:val="3"/>
          <w:numId w:val="1"/>
        </w:numPr>
        <w:spacing w:after="0"/>
        <w:rPr>
          <w:rFonts w:asciiTheme="minorHAnsi" w:hAnsiTheme="minorHAnsi"/>
          <w:sz w:val="24"/>
          <w:szCs w:val="24"/>
        </w:rPr>
      </w:pPr>
      <w:r w:rsidRPr="00BA31FA">
        <w:rPr>
          <w:rFonts w:asciiTheme="minorHAnsi" w:hAnsiTheme="minorHAnsi"/>
          <w:sz w:val="24"/>
          <w:szCs w:val="24"/>
        </w:rPr>
        <w:t>Narcolepsy – Patrick Keaney, not started yet</w:t>
      </w:r>
    </w:p>
    <w:p w14:paraId="47CDE9B9" w14:textId="3195AF6C" w:rsidR="000E6FEA" w:rsidRPr="00BA31FA" w:rsidRDefault="000E6FEA" w:rsidP="000E6FEA">
      <w:pPr>
        <w:numPr>
          <w:ilvl w:val="3"/>
          <w:numId w:val="1"/>
        </w:numPr>
        <w:spacing w:after="0"/>
        <w:rPr>
          <w:rFonts w:asciiTheme="minorHAnsi" w:hAnsiTheme="minorHAnsi"/>
          <w:sz w:val="24"/>
          <w:szCs w:val="24"/>
        </w:rPr>
      </w:pPr>
      <w:r w:rsidRPr="00BA31FA">
        <w:rPr>
          <w:rFonts w:asciiTheme="minorHAnsi" w:hAnsiTheme="minorHAnsi"/>
          <w:sz w:val="24"/>
          <w:szCs w:val="24"/>
        </w:rPr>
        <w:t>Sleep Apnea – Patrick Keaney, not started yet</w:t>
      </w:r>
    </w:p>
    <w:p w14:paraId="567798DA" w14:textId="57B6C025" w:rsidR="000E6FEA" w:rsidRPr="00BA31FA" w:rsidRDefault="000E6FEA" w:rsidP="000E6FEA">
      <w:pPr>
        <w:numPr>
          <w:ilvl w:val="3"/>
          <w:numId w:val="1"/>
        </w:numPr>
        <w:spacing w:after="0"/>
        <w:rPr>
          <w:rFonts w:asciiTheme="minorHAnsi" w:hAnsiTheme="minorHAnsi"/>
          <w:sz w:val="24"/>
          <w:szCs w:val="24"/>
        </w:rPr>
      </w:pPr>
      <w:r w:rsidRPr="00BA31FA">
        <w:rPr>
          <w:rFonts w:asciiTheme="minorHAnsi" w:hAnsiTheme="minorHAnsi"/>
          <w:sz w:val="24"/>
          <w:szCs w:val="24"/>
        </w:rPr>
        <w:t>Substance Use Disorder</w:t>
      </w:r>
      <w:r w:rsidR="006B2DA3">
        <w:rPr>
          <w:rFonts w:asciiTheme="minorHAnsi" w:hAnsiTheme="minorHAnsi"/>
          <w:sz w:val="24"/>
          <w:szCs w:val="24"/>
        </w:rPr>
        <w:t xml:space="preserve"> and Prescription Medications </w:t>
      </w:r>
      <w:r w:rsidRPr="00BA31FA">
        <w:rPr>
          <w:rFonts w:asciiTheme="minorHAnsi" w:hAnsiTheme="minorHAnsi"/>
          <w:sz w:val="24"/>
          <w:szCs w:val="24"/>
        </w:rPr>
        <w:t>– Frederick Goggans, scheduled to meet in January</w:t>
      </w:r>
      <w:r w:rsidR="00051A77" w:rsidRPr="00BA31FA">
        <w:rPr>
          <w:rFonts w:asciiTheme="minorHAnsi" w:hAnsiTheme="minorHAnsi"/>
          <w:sz w:val="24"/>
          <w:szCs w:val="24"/>
        </w:rPr>
        <w:t>, group members will</w:t>
      </w:r>
      <w:r w:rsidR="006B2DA3">
        <w:rPr>
          <w:rFonts w:asciiTheme="minorHAnsi" w:hAnsiTheme="minorHAnsi"/>
          <w:sz w:val="24"/>
          <w:szCs w:val="24"/>
        </w:rPr>
        <w:t xml:space="preserve"> also</w:t>
      </w:r>
      <w:r w:rsidR="00051A77" w:rsidRPr="00BA31FA">
        <w:rPr>
          <w:rFonts w:asciiTheme="minorHAnsi" w:hAnsiTheme="minorHAnsi"/>
          <w:sz w:val="24"/>
          <w:szCs w:val="24"/>
        </w:rPr>
        <w:t xml:space="preserve"> include, Mark </w:t>
      </w:r>
      <w:proofErr w:type="spellStart"/>
      <w:r w:rsidR="00051A77" w:rsidRPr="00BA31FA">
        <w:rPr>
          <w:rFonts w:asciiTheme="minorHAnsi" w:hAnsiTheme="minorHAnsi"/>
          <w:sz w:val="24"/>
          <w:szCs w:val="24"/>
        </w:rPr>
        <w:t>Publicker</w:t>
      </w:r>
      <w:proofErr w:type="spellEnd"/>
      <w:r w:rsidR="00051A77" w:rsidRPr="00BA31FA">
        <w:rPr>
          <w:rFonts w:asciiTheme="minorHAnsi" w:hAnsiTheme="minorHAnsi"/>
          <w:sz w:val="24"/>
          <w:szCs w:val="24"/>
        </w:rPr>
        <w:t xml:space="preserve">, Eileen Fingerman, Janis </w:t>
      </w:r>
      <w:proofErr w:type="spellStart"/>
      <w:r w:rsidR="00051A77" w:rsidRPr="00BA31FA">
        <w:rPr>
          <w:rFonts w:asciiTheme="minorHAnsi" w:hAnsiTheme="minorHAnsi"/>
          <w:sz w:val="24"/>
          <w:szCs w:val="24"/>
        </w:rPr>
        <w:t>Petzel</w:t>
      </w:r>
      <w:proofErr w:type="spellEnd"/>
    </w:p>
    <w:p w14:paraId="7392F80B" w14:textId="5A175036" w:rsidR="0007314B" w:rsidRPr="00BA31FA" w:rsidRDefault="0007314B" w:rsidP="0007314B">
      <w:pPr>
        <w:numPr>
          <w:ilvl w:val="3"/>
          <w:numId w:val="1"/>
        </w:numPr>
        <w:spacing w:after="0"/>
        <w:rPr>
          <w:rFonts w:asciiTheme="minorHAnsi" w:hAnsiTheme="minorHAnsi"/>
          <w:sz w:val="24"/>
          <w:szCs w:val="24"/>
        </w:rPr>
      </w:pPr>
      <w:r w:rsidRPr="00BA31FA">
        <w:rPr>
          <w:rFonts w:asciiTheme="minorHAnsi" w:hAnsiTheme="minorHAnsi"/>
          <w:sz w:val="24"/>
          <w:szCs w:val="24"/>
        </w:rPr>
        <w:t xml:space="preserve">Seizures/Epilepsy – </w:t>
      </w:r>
      <w:r w:rsidR="006B2DA3">
        <w:rPr>
          <w:rFonts w:asciiTheme="minorHAnsi" w:hAnsiTheme="minorHAnsi"/>
          <w:sz w:val="24"/>
          <w:szCs w:val="24"/>
        </w:rPr>
        <w:t xml:space="preserve">John </w:t>
      </w:r>
      <w:r w:rsidRPr="00BA31FA">
        <w:rPr>
          <w:rFonts w:asciiTheme="minorHAnsi" w:hAnsiTheme="minorHAnsi"/>
          <w:sz w:val="24"/>
          <w:szCs w:val="24"/>
        </w:rPr>
        <w:t>Taylor, not started yet</w:t>
      </w:r>
    </w:p>
    <w:p w14:paraId="6842A578" w14:textId="32F8B7DC" w:rsidR="0007314B" w:rsidRPr="00BA31FA" w:rsidRDefault="0007314B" w:rsidP="0007314B">
      <w:pPr>
        <w:numPr>
          <w:ilvl w:val="3"/>
          <w:numId w:val="1"/>
        </w:numPr>
        <w:spacing w:after="0"/>
        <w:rPr>
          <w:rFonts w:asciiTheme="minorHAnsi" w:hAnsiTheme="minorHAnsi"/>
          <w:sz w:val="24"/>
          <w:szCs w:val="24"/>
        </w:rPr>
      </w:pPr>
      <w:r w:rsidRPr="00BA31FA">
        <w:rPr>
          <w:rFonts w:asciiTheme="minorHAnsi" w:hAnsiTheme="minorHAnsi"/>
          <w:sz w:val="24"/>
          <w:szCs w:val="24"/>
        </w:rPr>
        <w:t xml:space="preserve">Unexplained Alteration/Loss of Consciousness – </w:t>
      </w:r>
      <w:r w:rsidR="006B2DA3">
        <w:rPr>
          <w:rFonts w:asciiTheme="minorHAnsi" w:hAnsiTheme="minorHAnsi"/>
          <w:sz w:val="24"/>
          <w:szCs w:val="24"/>
        </w:rPr>
        <w:t xml:space="preserve">John </w:t>
      </w:r>
      <w:r w:rsidRPr="00BA31FA">
        <w:rPr>
          <w:rFonts w:asciiTheme="minorHAnsi" w:hAnsiTheme="minorHAnsi"/>
          <w:sz w:val="24"/>
          <w:szCs w:val="24"/>
        </w:rPr>
        <w:t>Taylor, not started yet</w:t>
      </w:r>
    </w:p>
    <w:p w14:paraId="67F2B4B3" w14:textId="30CEB710" w:rsidR="000E6FEA" w:rsidRPr="00BA31FA" w:rsidRDefault="000E6FEA" w:rsidP="000E6FEA">
      <w:pPr>
        <w:numPr>
          <w:ilvl w:val="3"/>
          <w:numId w:val="1"/>
        </w:numPr>
        <w:spacing w:after="0"/>
        <w:rPr>
          <w:rFonts w:asciiTheme="minorHAnsi" w:hAnsiTheme="minorHAnsi"/>
          <w:sz w:val="24"/>
          <w:szCs w:val="24"/>
        </w:rPr>
      </w:pPr>
      <w:r w:rsidRPr="00BA31FA">
        <w:rPr>
          <w:rFonts w:asciiTheme="minorHAnsi" w:hAnsiTheme="minorHAnsi"/>
          <w:sz w:val="24"/>
          <w:szCs w:val="24"/>
        </w:rPr>
        <w:t>Vision Disorders – Linda Schumacher-Feero, in process</w:t>
      </w:r>
      <w:r w:rsidR="0007314B" w:rsidRPr="00BA31FA">
        <w:rPr>
          <w:rFonts w:asciiTheme="minorHAnsi" w:hAnsiTheme="minorHAnsi"/>
          <w:sz w:val="24"/>
          <w:szCs w:val="24"/>
        </w:rPr>
        <w:t>, nearly complete</w:t>
      </w:r>
    </w:p>
    <w:p w14:paraId="5F9BAAFA" w14:textId="7F959492" w:rsidR="0056440B" w:rsidRPr="00BA31FA" w:rsidRDefault="000E6FEA" w:rsidP="0094070A">
      <w:pPr>
        <w:numPr>
          <w:ilvl w:val="2"/>
          <w:numId w:val="1"/>
        </w:numPr>
        <w:spacing w:after="0"/>
        <w:rPr>
          <w:rFonts w:asciiTheme="minorHAnsi" w:hAnsiTheme="minorHAnsi"/>
          <w:sz w:val="24"/>
          <w:szCs w:val="24"/>
        </w:rPr>
      </w:pPr>
      <w:r w:rsidRPr="00BA31FA">
        <w:rPr>
          <w:rFonts w:asciiTheme="minorHAnsi" w:hAnsiTheme="minorHAnsi"/>
          <w:sz w:val="24"/>
          <w:szCs w:val="24"/>
        </w:rPr>
        <w:t>Remaining assignment</w:t>
      </w:r>
    </w:p>
    <w:p w14:paraId="6B566179" w14:textId="412BADD2" w:rsidR="0007314B" w:rsidRPr="00BA31FA" w:rsidRDefault="000E6FEA" w:rsidP="0007314B">
      <w:pPr>
        <w:numPr>
          <w:ilvl w:val="3"/>
          <w:numId w:val="1"/>
        </w:numPr>
        <w:spacing w:after="0"/>
        <w:rPr>
          <w:rFonts w:asciiTheme="minorHAnsi" w:hAnsiTheme="minorHAnsi"/>
          <w:sz w:val="24"/>
          <w:szCs w:val="24"/>
        </w:rPr>
      </w:pPr>
      <w:r w:rsidRPr="00BA31FA">
        <w:rPr>
          <w:rFonts w:asciiTheme="minorHAnsi" w:hAnsiTheme="minorHAnsi"/>
          <w:sz w:val="24"/>
          <w:szCs w:val="24"/>
        </w:rPr>
        <w:lastRenderedPageBreak/>
        <w:t xml:space="preserve">Cardiac Conditions – Recruiting </w:t>
      </w:r>
      <w:r w:rsidR="006B2DA3">
        <w:rPr>
          <w:rFonts w:asciiTheme="minorHAnsi" w:hAnsiTheme="minorHAnsi"/>
          <w:sz w:val="24"/>
          <w:szCs w:val="24"/>
        </w:rPr>
        <w:t xml:space="preserve">new </w:t>
      </w:r>
      <w:r w:rsidRPr="00BA31FA">
        <w:rPr>
          <w:rFonts w:asciiTheme="minorHAnsi" w:hAnsiTheme="minorHAnsi"/>
          <w:sz w:val="24"/>
          <w:szCs w:val="24"/>
        </w:rPr>
        <w:t>cardiologist, not started yet</w:t>
      </w:r>
    </w:p>
    <w:p w14:paraId="7A9223CB" w14:textId="1A87578A" w:rsidR="008E1C27" w:rsidRPr="00BA31FA" w:rsidRDefault="00881465" w:rsidP="0094070A">
      <w:pPr>
        <w:numPr>
          <w:ilvl w:val="0"/>
          <w:numId w:val="2"/>
        </w:numPr>
        <w:spacing w:after="0"/>
        <w:rPr>
          <w:rFonts w:asciiTheme="minorHAnsi" w:hAnsiTheme="minorHAnsi"/>
          <w:sz w:val="24"/>
          <w:szCs w:val="24"/>
        </w:rPr>
      </w:pPr>
      <w:r w:rsidRPr="00BA31FA">
        <w:rPr>
          <w:rFonts w:asciiTheme="minorHAnsi" w:hAnsiTheme="minorHAnsi"/>
          <w:sz w:val="24"/>
          <w:szCs w:val="24"/>
        </w:rPr>
        <w:t>BMV Road Test</w:t>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t>Thea Fickett</w:t>
      </w:r>
    </w:p>
    <w:p w14:paraId="0B51E1BC" w14:textId="7F1DB953" w:rsidR="005F0FE5" w:rsidRPr="00BA31FA" w:rsidRDefault="008E1C27" w:rsidP="0094070A">
      <w:pPr>
        <w:numPr>
          <w:ilvl w:val="2"/>
          <w:numId w:val="9"/>
        </w:numPr>
        <w:spacing w:after="0"/>
        <w:rPr>
          <w:rFonts w:asciiTheme="minorHAnsi" w:hAnsiTheme="minorHAnsi"/>
          <w:sz w:val="24"/>
          <w:szCs w:val="24"/>
        </w:rPr>
      </w:pPr>
      <w:r w:rsidRPr="00BA31FA">
        <w:rPr>
          <w:rFonts w:asciiTheme="minorHAnsi" w:hAnsiTheme="minorHAnsi"/>
          <w:sz w:val="24"/>
          <w:szCs w:val="24"/>
        </w:rPr>
        <w:t>D</w:t>
      </w:r>
      <w:r w:rsidR="005F0FE5" w:rsidRPr="00BA31FA">
        <w:rPr>
          <w:rFonts w:asciiTheme="minorHAnsi" w:hAnsiTheme="minorHAnsi"/>
          <w:sz w:val="24"/>
          <w:szCs w:val="24"/>
        </w:rPr>
        <w:t xml:space="preserve">escription </w:t>
      </w:r>
      <w:r w:rsidR="0007314B" w:rsidRPr="00BA31FA">
        <w:rPr>
          <w:rFonts w:asciiTheme="minorHAnsi" w:hAnsiTheme="minorHAnsi"/>
          <w:sz w:val="24"/>
          <w:szCs w:val="24"/>
        </w:rPr>
        <w:t>will</w:t>
      </w:r>
      <w:r w:rsidR="006B2DA3">
        <w:rPr>
          <w:rFonts w:asciiTheme="minorHAnsi" w:hAnsiTheme="minorHAnsi"/>
          <w:sz w:val="24"/>
          <w:szCs w:val="24"/>
        </w:rPr>
        <w:t xml:space="preserve"> be</w:t>
      </w:r>
      <w:r w:rsidR="005F0FE5" w:rsidRPr="00BA31FA">
        <w:rPr>
          <w:rFonts w:asciiTheme="minorHAnsi" w:hAnsiTheme="minorHAnsi"/>
          <w:sz w:val="24"/>
          <w:szCs w:val="24"/>
        </w:rPr>
        <w:t xml:space="preserve"> included in the revised FAP</w:t>
      </w:r>
      <w:r w:rsidR="0007314B" w:rsidRPr="00BA31FA">
        <w:rPr>
          <w:rFonts w:asciiTheme="minorHAnsi" w:hAnsiTheme="minorHAnsi"/>
          <w:sz w:val="24"/>
          <w:szCs w:val="24"/>
        </w:rPr>
        <w:t xml:space="preserve"> appendix</w:t>
      </w:r>
      <w:r w:rsidR="005F0FE5" w:rsidRPr="00BA31FA">
        <w:rPr>
          <w:rFonts w:asciiTheme="minorHAnsi" w:hAnsiTheme="minorHAnsi"/>
          <w:sz w:val="24"/>
          <w:szCs w:val="24"/>
        </w:rPr>
        <w:t xml:space="preserve"> and may be referred to in any of the FAP </w:t>
      </w:r>
      <w:r w:rsidR="00C2638F">
        <w:rPr>
          <w:rFonts w:asciiTheme="minorHAnsi" w:hAnsiTheme="minorHAnsi"/>
          <w:sz w:val="24"/>
          <w:szCs w:val="24"/>
        </w:rPr>
        <w:t>condition sections</w:t>
      </w:r>
    </w:p>
    <w:p w14:paraId="32E496AA" w14:textId="644B1369" w:rsidR="005F0FE5" w:rsidRPr="00BA31FA" w:rsidRDefault="005F0FE5" w:rsidP="0094070A">
      <w:pPr>
        <w:numPr>
          <w:ilvl w:val="0"/>
          <w:numId w:val="2"/>
        </w:numPr>
        <w:spacing w:after="0"/>
        <w:rPr>
          <w:rFonts w:asciiTheme="minorHAnsi" w:hAnsiTheme="minorHAnsi"/>
          <w:sz w:val="24"/>
          <w:szCs w:val="24"/>
        </w:rPr>
      </w:pPr>
      <w:r w:rsidRPr="00BA31FA">
        <w:rPr>
          <w:rFonts w:asciiTheme="minorHAnsi" w:hAnsiTheme="minorHAnsi"/>
          <w:sz w:val="24"/>
          <w:szCs w:val="24"/>
        </w:rPr>
        <w:t>Website updates</w:t>
      </w:r>
    </w:p>
    <w:p w14:paraId="6A350C79" w14:textId="624C4658" w:rsidR="008E1C27" w:rsidRPr="00BA31FA" w:rsidRDefault="008E1C27" w:rsidP="0094070A">
      <w:pPr>
        <w:numPr>
          <w:ilvl w:val="2"/>
          <w:numId w:val="10"/>
        </w:numPr>
        <w:spacing w:after="0"/>
        <w:rPr>
          <w:rFonts w:asciiTheme="minorHAnsi" w:hAnsiTheme="minorHAnsi"/>
          <w:sz w:val="24"/>
          <w:szCs w:val="24"/>
        </w:rPr>
      </w:pPr>
      <w:r w:rsidRPr="00BA31FA">
        <w:rPr>
          <w:rFonts w:asciiTheme="minorHAnsi" w:hAnsiTheme="minorHAnsi"/>
          <w:sz w:val="24"/>
          <w:szCs w:val="24"/>
        </w:rPr>
        <w:t>Description of BMV road test will be posted to the website</w:t>
      </w:r>
      <w:r w:rsidRPr="00BA31FA">
        <w:rPr>
          <w:rFonts w:asciiTheme="minorHAnsi" w:hAnsiTheme="minorHAnsi"/>
          <w:sz w:val="24"/>
          <w:szCs w:val="24"/>
        </w:rPr>
        <w:tab/>
      </w:r>
    </w:p>
    <w:p w14:paraId="6A04E5C3" w14:textId="679C6FAC" w:rsidR="008E1C27" w:rsidRPr="00BA31FA" w:rsidRDefault="00C2638F" w:rsidP="0094070A">
      <w:pPr>
        <w:numPr>
          <w:ilvl w:val="2"/>
          <w:numId w:val="10"/>
        </w:numPr>
        <w:spacing w:after="0"/>
        <w:rPr>
          <w:rFonts w:asciiTheme="minorHAnsi" w:hAnsiTheme="minorHAnsi"/>
          <w:sz w:val="24"/>
          <w:szCs w:val="24"/>
        </w:rPr>
      </w:pPr>
      <w:r>
        <w:rPr>
          <w:rFonts w:asciiTheme="minorHAnsi" w:hAnsiTheme="minorHAnsi"/>
          <w:sz w:val="24"/>
          <w:szCs w:val="24"/>
        </w:rPr>
        <w:t>2019, 4</w:t>
      </w:r>
      <w:r w:rsidRPr="00C2638F">
        <w:rPr>
          <w:rFonts w:asciiTheme="minorHAnsi" w:hAnsiTheme="minorHAnsi"/>
          <w:sz w:val="24"/>
          <w:szCs w:val="24"/>
          <w:vertAlign w:val="superscript"/>
        </w:rPr>
        <w:t>th</w:t>
      </w:r>
      <w:r>
        <w:rPr>
          <w:rFonts w:asciiTheme="minorHAnsi" w:hAnsiTheme="minorHAnsi"/>
          <w:sz w:val="24"/>
          <w:szCs w:val="24"/>
        </w:rPr>
        <w:t xml:space="preserve"> Edition of </w:t>
      </w:r>
      <w:r w:rsidR="008E1C27" w:rsidRPr="00BA31FA">
        <w:rPr>
          <w:rFonts w:asciiTheme="minorHAnsi" w:hAnsiTheme="minorHAnsi"/>
          <w:sz w:val="24"/>
          <w:szCs w:val="24"/>
        </w:rPr>
        <w:t>“Clinician’s Guide to Assessing and Counselling Older Driver’s”, will be added to the website</w:t>
      </w:r>
    </w:p>
    <w:p w14:paraId="54019548" w14:textId="055B2345" w:rsidR="00FD611B" w:rsidRPr="00BA31FA" w:rsidRDefault="00881465" w:rsidP="0094070A">
      <w:pPr>
        <w:numPr>
          <w:ilvl w:val="0"/>
          <w:numId w:val="2"/>
        </w:numPr>
        <w:spacing w:after="0"/>
        <w:rPr>
          <w:rFonts w:asciiTheme="minorHAnsi" w:hAnsiTheme="minorHAnsi"/>
          <w:sz w:val="24"/>
          <w:szCs w:val="24"/>
        </w:rPr>
      </w:pPr>
      <w:r w:rsidRPr="00BA31FA">
        <w:rPr>
          <w:rFonts w:asciiTheme="minorHAnsi" w:hAnsiTheme="minorHAnsi"/>
          <w:sz w:val="24"/>
          <w:szCs w:val="24"/>
        </w:rPr>
        <w:t>LD 49</w:t>
      </w:r>
      <w:r w:rsidR="008E1C27" w:rsidRPr="00BA31FA">
        <w:rPr>
          <w:rFonts w:asciiTheme="minorHAnsi" w:hAnsiTheme="minorHAnsi"/>
          <w:sz w:val="24"/>
          <w:szCs w:val="24"/>
        </w:rPr>
        <w:t xml:space="preserve"> Update</w:t>
      </w:r>
      <w:r w:rsidRPr="00BA31FA">
        <w:rPr>
          <w:rFonts w:asciiTheme="minorHAnsi" w:hAnsiTheme="minorHAnsi"/>
          <w:sz w:val="24"/>
          <w:szCs w:val="24"/>
        </w:rPr>
        <w:t xml:space="preserve"> – </w:t>
      </w:r>
      <w:r w:rsidR="008E1C27" w:rsidRPr="00BA31FA">
        <w:rPr>
          <w:rFonts w:asciiTheme="minorHAnsi" w:hAnsiTheme="minorHAnsi"/>
          <w:sz w:val="24"/>
          <w:szCs w:val="24"/>
        </w:rPr>
        <w:t>“</w:t>
      </w:r>
      <w:r w:rsidRPr="00BA31FA">
        <w:rPr>
          <w:rFonts w:asciiTheme="minorHAnsi" w:hAnsiTheme="minorHAnsi"/>
          <w:sz w:val="24"/>
          <w:szCs w:val="24"/>
        </w:rPr>
        <w:t>An Act Regarding the Designation of Traumatic Brain Injury on Driver’s Licenses and Non-driver Identification Cards</w:t>
      </w:r>
      <w:r w:rsidR="008E1C27" w:rsidRPr="00BA31FA">
        <w:rPr>
          <w:rFonts w:asciiTheme="minorHAnsi" w:hAnsiTheme="minorHAnsi"/>
          <w:sz w:val="24"/>
          <w:szCs w:val="24"/>
        </w:rPr>
        <w:t>”</w:t>
      </w:r>
      <w:r w:rsidR="00FD611B" w:rsidRPr="00BA31FA">
        <w:rPr>
          <w:rFonts w:asciiTheme="minorHAnsi" w:hAnsiTheme="minorHAnsi"/>
          <w:sz w:val="24"/>
          <w:szCs w:val="24"/>
        </w:rPr>
        <w:tab/>
      </w:r>
      <w:r w:rsidR="00FD611B" w:rsidRPr="00BA31FA">
        <w:rPr>
          <w:rFonts w:asciiTheme="minorHAnsi" w:hAnsiTheme="minorHAnsi"/>
          <w:sz w:val="24"/>
          <w:szCs w:val="24"/>
        </w:rPr>
        <w:tab/>
        <w:t>Linda Grant</w:t>
      </w:r>
    </w:p>
    <w:p w14:paraId="3CDEF58A" w14:textId="7B0DEC18" w:rsidR="00881465" w:rsidRPr="00BA31FA" w:rsidRDefault="008E1C27" w:rsidP="0094070A">
      <w:pPr>
        <w:numPr>
          <w:ilvl w:val="2"/>
          <w:numId w:val="11"/>
        </w:numPr>
        <w:spacing w:after="0"/>
        <w:rPr>
          <w:rFonts w:asciiTheme="minorHAnsi" w:hAnsiTheme="minorHAnsi"/>
          <w:sz w:val="24"/>
          <w:szCs w:val="24"/>
        </w:rPr>
      </w:pPr>
      <w:r w:rsidRPr="00BA31FA">
        <w:rPr>
          <w:rFonts w:asciiTheme="minorHAnsi" w:hAnsiTheme="minorHAnsi"/>
          <w:sz w:val="24"/>
          <w:szCs w:val="24"/>
        </w:rPr>
        <w:t>This became e</w:t>
      </w:r>
      <w:r w:rsidR="00FD611B" w:rsidRPr="00BA31FA">
        <w:rPr>
          <w:rFonts w:asciiTheme="minorHAnsi" w:hAnsiTheme="minorHAnsi"/>
          <w:sz w:val="24"/>
          <w:szCs w:val="24"/>
        </w:rPr>
        <w:t xml:space="preserve">ffective January 1, 2020, still working out the details but probably will require neurologist </w:t>
      </w:r>
      <w:r w:rsidRPr="00BA31FA">
        <w:rPr>
          <w:rFonts w:asciiTheme="minorHAnsi" w:hAnsiTheme="minorHAnsi"/>
          <w:sz w:val="24"/>
          <w:szCs w:val="24"/>
        </w:rPr>
        <w:t>signature on a form</w:t>
      </w:r>
      <w:r w:rsidR="00FD611B" w:rsidRPr="00BA31FA">
        <w:rPr>
          <w:rFonts w:asciiTheme="minorHAnsi" w:hAnsiTheme="minorHAnsi"/>
          <w:sz w:val="24"/>
          <w:szCs w:val="24"/>
        </w:rPr>
        <w:t xml:space="preserve"> and then BMV will issue a non-driver’s license, non-identification card saying the person has a TBI</w:t>
      </w:r>
      <w:r w:rsidR="00881465" w:rsidRPr="00BA31FA">
        <w:rPr>
          <w:rFonts w:asciiTheme="minorHAnsi" w:hAnsiTheme="minorHAnsi"/>
          <w:sz w:val="24"/>
          <w:szCs w:val="24"/>
        </w:rPr>
        <w:tab/>
      </w:r>
    </w:p>
    <w:p w14:paraId="024C807E" w14:textId="144A7A63" w:rsidR="00881465" w:rsidRPr="00BA31FA" w:rsidRDefault="00881465" w:rsidP="0094070A">
      <w:pPr>
        <w:numPr>
          <w:ilvl w:val="0"/>
          <w:numId w:val="2"/>
        </w:numPr>
        <w:spacing w:after="0"/>
        <w:rPr>
          <w:rFonts w:asciiTheme="minorHAnsi" w:hAnsiTheme="minorHAnsi"/>
          <w:sz w:val="24"/>
          <w:szCs w:val="24"/>
        </w:rPr>
      </w:pPr>
      <w:r w:rsidRPr="00BA31FA">
        <w:rPr>
          <w:rFonts w:asciiTheme="minorHAnsi" w:hAnsiTheme="minorHAnsi"/>
          <w:sz w:val="24"/>
          <w:szCs w:val="24"/>
        </w:rPr>
        <w:t>LD 436</w:t>
      </w:r>
      <w:r w:rsidR="008E1C27" w:rsidRPr="00BA31FA">
        <w:rPr>
          <w:rFonts w:asciiTheme="minorHAnsi" w:hAnsiTheme="minorHAnsi"/>
          <w:sz w:val="24"/>
          <w:szCs w:val="24"/>
        </w:rPr>
        <w:t xml:space="preserve"> Update – “R</w:t>
      </w:r>
      <w:r w:rsidR="00ED3472" w:rsidRPr="00BA31FA">
        <w:rPr>
          <w:rFonts w:asciiTheme="minorHAnsi" w:hAnsiTheme="minorHAnsi"/>
          <w:sz w:val="24"/>
          <w:szCs w:val="24"/>
        </w:rPr>
        <w:t>esolve, Directing the Secretary of State to Review Standards for Vision Tests</w:t>
      </w:r>
      <w:r w:rsidR="008E1C27" w:rsidRPr="00BA31FA">
        <w:rPr>
          <w:rFonts w:asciiTheme="minorHAnsi" w:hAnsiTheme="minorHAnsi"/>
          <w:sz w:val="24"/>
          <w:szCs w:val="24"/>
        </w:rPr>
        <w:t>”</w:t>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r>
      <w:r w:rsidR="008E1C27" w:rsidRPr="00BA31FA">
        <w:rPr>
          <w:rFonts w:asciiTheme="minorHAnsi" w:hAnsiTheme="minorHAnsi"/>
          <w:sz w:val="24"/>
          <w:szCs w:val="24"/>
        </w:rPr>
        <w:tab/>
        <w:t>Linda Grant</w:t>
      </w:r>
    </w:p>
    <w:p w14:paraId="7B93F18D" w14:textId="68D17D3F" w:rsidR="00FD611B" w:rsidRPr="00BA31FA" w:rsidRDefault="00297E5A" w:rsidP="0094070A">
      <w:pPr>
        <w:numPr>
          <w:ilvl w:val="2"/>
          <w:numId w:val="12"/>
        </w:numPr>
        <w:spacing w:after="0"/>
        <w:rPr>
          <w:rFonts w:asciiTheme="minorHAnsi" w:hAnsiTheme="minorHAnsi"/>
          <w:sz w:val="24"/>
          <w:szCs w:val="24"/>
        </w:rPr>
      </w:pPr>
      <w:r w:rsidRPr="00BA31FA">
        <w:rPr>
          <w:rFonts w:asciiTheme="minorHAnsi" w:hAnsiTheme="minorHAnsi"/>
          <w:sz w:val="24"/>
          <w:szCs w:val="24"/>
        </w:rPr>
        <w:t xml:space="preserve">This </w:t>
      </w:r>
      <w:r w:rsidR="00FD611B" w:rsidRPr="00BA31FA">
        <w:rPr>
          <w:rFonts w:asciiTheme="minorHAnsi" w:hAnsiTheme="minorHAnsi"/>
          <w:sz w:val="24"/>
          <w:szCs w:val="24"/>
        </w:rPr>
        <w:t>was voted “out not to pass”, but the Transportation Committee made a request that the Department of the Secretary of State work with relevant stakeholders to determine if there were viable solutions to address concerns</w:t>
      </w:r>
      <w:r w:rsidR="008E1C27" w:rsidRPr="00BA31FA">
        <w:rPr>
          <w:rFonts w:asciiTheme="minorHAnsi" w:hAnsiTheme="minorHAnsi"/>
          <w:sz w:val="24"/>
          <w:szCs w:val="24"/>
        </w:rPr>
        <w:t xml:space="preserve">, </w:t>
      </w:r>
      <w:r w:rsidR="00FD611B" w:rsidRPr="00BA31FA">
        <w:rPr>
          <w:rFonts w:asciiTheme="minorHAnsi" w:hAnsiTheme="minorHAnsi"/>
          <w:sz w:val="24"/>
          <w:szCs w:val="24"/>
        </w:rPr>
        <w:t xml:space="preserve">and </w:t>
      </w:r>
      <w:r w:rsidR="008E1C27" w:rsidRPr="00BA31FA">
        <w:rPr>
          <w:rFonts w:asciiTheme="minorHAnsi" w:hAnsiTheme="minorHAnsi"/>
          <w:sz w:val="24"/>
          <w:szCs w:val="24"/>
        </w:rPr>
        <w:t xml:space="preserve">then </w:t>
      </w:r>
      <w:r w:rsidR="00FD611B" w:rsidRPr="00BA31FA">
        <w:rPr>
          <w:rFonts w:asciiTheme="minorHAnsi" w:hAnsiTheme="minorHAnsi"/>
          <w:sz w:val="24"/>
          <w:szCs w:val="24"/>
        </w:rPr>
        <w:t>report progress to the committee</w:t>
      </w:r>
      <w:r w:rsidR="00335462" w:rsidRPr="00BA31FA">
        <w:rPr>
          <w:rFonts w:asciiTheme="minorHAnsi" w:hAnsiTheme="minorHAnsi"/>
          <w:sz w:val="24"/>
          <w:szCs w:val="24"/>
        </w:rPr>
        <w:t>.  This will be presented to the committee after the new year</w:t>
      </w:r>
      <w:r w:rsidRPr="00BA31FA">
        <w:rPr>
          <w:rFonts w:asciiTheme="minorHAnsi" w:hAnsiTheme="minorHAnsi"/>
          <w:sz w:val="24"/>
          <w:szCs w:val="24"/>
        </w:rPr>
        <w:t xml:space="preserve"> </w:t>
      </w:r>
      <w:r w:rsidRPr="00BA31FA">
        <w:rPr>
          <w:rFonts w:asciiTheme="minorHAnsi" w:hAnsiTheme="minorHAnsi"/>
          <w:sz w:val="24"/>
          <w:szCs w:val="24"/>
        </w:rPr>
        <w:tab/>
      </w:r>
      <w:r w:rsidRPr="00BA31FA">
        <w:rPr>
          <w:rFonts w:asciiTheme="minorHAnsi" w:hAnsiTheme="minorHAnsi"/>
          <w:sz w:val="24"/>
          <w:szCs w:val="24"/>
        </w:rPr>
        <w:tab/>
      </w:r>
      <w:r w:rsidRPr="00BA31FA">
        <w:rPr>
          <w:rFonts w:asciiTheme="minorHAnsi" w:hAnsiTheme="minorHAnsi"/>
          <w:sz w:val="24"/>
          <w:szCs w:val="24"/>
        </w:rPr>
        <w:tab/>
      </w:r>
      <w:r w:rsidRPr="00BA31FA">
        <w:rPr>
          <w:rFonts w:asciiTheme="minorHAnsi" w:hAnsiTheme="minorHAnsi"/>
          <w:sz w:val="24"/>
          <w:szCs w:val="24"/>
        </w:rPr>
        <w:tab/>
        <w:t>Linda Grant</w:t>
      </w:r>
    </w:p>
    <w:p w14:paraId="683E448F" w14:textId="77777777" w:rsidR="00ED3472" w:rsidRPr="00BA31FA" w:rsidRDefault="00952750" w:rsidP="0094070A">
      <w:pPr>
        <w:numPr>
          <w:ilvl w:val="0"/>
          <w:numId w:val="12"/>
        </w:numPr>
        <w:spacing w:after="0"/>
        <w:rPr>
          <w:rFonts w:asciiTheme="minorHAnsi" w:hAnsiTheme="minorHAnsi"/>
          <w:sz w:val="24"/>
          <w:szCs w:val="24"/>
        </w:rPr>
      </w:pPr>
      <w:r w:rsidRPr="00BA31FA">
        <w:rPr>
          <w:rFonts w:asciiTheme="minorHAnsi" w:hAnsiTheme="minorHAnsi"/>
          <w:sz w:val="24"/>
          <w:szCs w:val="24"/>
        </w:rPr>
        <w:t>Open Discussion</w:t>
      </w:r>
    </w:p>
    <w:p w14:paraId="18D7E84C" w14:textId="5643F160" w:rsidR="00ED3472" w:rsidRPr="00BA31FA" w:rsidRDefault="008E1C27" w:rsidP="0094070A">
      <w:pPr>
        <w:numPr>
          <w:ilvl w:val="1"/>
          <w:numId w:val="12"/>
        </w:numPr>
        <w:spacing w:after="0"/>
        <w:rPr>
          <w:rFonts w:asciiTheme="minorHAnsi" w:hAnsiTheme="minorHAnsi"/>
          <w:sz w:val="24"/>
          <w:szCs w:val="24"/>
        </w:rPr>
      </w:pPr>
      <w:r w:rsidRPr="00BA31FA">
        <w:rPr>
          <w:rFonts w:asciiTheme="minorHAnsi" w:hAnsiTheme="minorHAnsi"/>
          <w:sz w:val="24"/>
          <w:szCs w:val="24"/>
        </w:rPr>
        <w:t xml:space="preserve">Three </w:t>
      </w:r>
      <w:r w:rsidR="004943AF">
        <w:rPr>
          <w:rFonts w:asciiTheme="minorHAnsi" w:hAnsiTheme="minorHAnsi"/>
          <w:sz w:val="24"/>
          <w:szCs w:val="24"/>
        </w:rPr>
        <w:t>p</w:t>
      </w:r>
      <w:r w:rsidR="00297E5A" w:rsidRPr="00BA31FA">
        <w:rPr>
          <w:rFonts w:asciiTheme="minorHAnsi" w:hAnsiTheme="minorHAnsi"/>
          <w:sz w:val="24"/>
          <w:szCs w:val="24"/>
        </w:rPr>
        <w:t>arties have contacted BMV with interest in joining</w:t>
      </w:r>
      <w:r w:rsidRPr="00BA31FA">
        <w:rPr>
          <w:rFonts w:asciiTheme="minorHAnsi" w:hAnsiTheme="minorHAnsi"/>
          <w:sz w:val="24"/>
          <w:szCs w:val="24"/>
        </w:rPr>
        <w:t xml:space="preserve"> or assisting the</w:t>
      </w:r>
      <w:r w:rsidR="00297E5A" w:rsidRPr="00BA31FA">
        <w:rPr>
          <w:rFonts w:asciiTheme="minorHAnsi" w:hAnsiTheme="minorHAnsi"/>
          <w:sz w:val="24"/>
          <w:szCs w:val="24"/>
        </w:rPr>
        <w:t xml:space="preserve"> MAB.  </w:t>
      </w:r>
      <w:r w:rsidR="001F312F" w:rsidRPr="00BA31FA">
        <w:rPr>
          <w:rFonts w:asciiTheme="minorHAnsi" w:hAnsiTheme="minorHAnsi"/>
          <w:sz w:val="24"/>
          <w:szCs w:val="24"/>
        </w:rPr>
        <w:t>Per statute, required seats are designated for physicians</w:t>
      </w:r>
      <w:r w:rsidR="00297E5A" w:rsidRPr="00BA31FA">
        <w:rPr>
          <w:rFonts w:asciiTheme="minorHAnsi" w:hAnsiTheme="minorHAnsi"/>
          <w:sz w:val="24"/>
          <w:szCs w:val="24"/>
        </w:rPr>
        <w:t xml:space="preserve"> and certain specialties, although the MAB may recommend the addition of other specialists.</w:t>
      </w:r>
      <w:r w:rsidR="001F312F" w:rsidRPr="00BA31FA">
        <w:rPr>
          <w:rFonts w:asciiTheme="minorHAnsi" w:hAnsiTheme="minorHAnsi"/>
          <w:sz w:val="24"/>
          <w:szCs w:val="24"/>
        </w:rPr>
        <w:t xml:space="preserve">  Per group consensus, t</w:t>
      </w:r>
      <w:r w:rsidR="00ED3472" w:rsidRPr="00BA31FA">
        <w:rPr>
          <w:rFonts w:asciiTheme="minorHAnsi" w:hAnsiTheme="minorHAnsi"/>
          <w:sz w:val="24"/>
          <w:szCs w:val="24"/>
        </w:rPr>
        <w:t xml:space="preserve">here is no need for additional seats in the area of Occupational Medicine or Preventive Health </w:t>
      </w:r>
      <w:r w:rsidR="00297E5A" w:rsidRPr="00BA31FA">
        <w:rPr>
          <w:rFonts w:asciiTheme="minorHAnsi" w:hAnsiTheme="minorHAnsi"/>
          <w:sz w:val="24"/>
          <w:szCs w:val="24"/>
        </w:rPr>
        <w:t>currently</w:t>
      </w:r>
      <w:r w:rsidR="001F312F" w:rsidRPr="00BA31FA">
        <w:rPr>
          <w:rFonts w:asciiTheme="minorHAnsi" w:hAnsiTheme="minorHAnsi"/>
          <w:sz w:val="24"/>
          <w:szCs w:val="24"/>
        </w:rPr>
        <w:t>.</w:t>
      </w:r>
      <w:r w:rsidR="00297E5A" w:rsidRPr="00BA31FA">
        <w:rPr>
          <w:rFonts w:asciiTheme="minorHAnsi" w:hAnsiTheme="minorHAnsi"/>
          <w:sz w:val="24"/>
          <w:szCs w:val="24"/>
        </w:rPr>
        <w:t xml:space="preserve">  If needed, </w:t>
      </w:r>
      <w:r w:rsidR="00ED3472" w:rsidRPr="00BA31FA">
        <w:rPr>
          <w:rFonts w:asciiTheme="minorHAnsi" w:hAnsiTheme="minorHAnsi"/>
          <w:sz w:val="24"/>
          <w:szCs w:val="24"/>
        </w:rPr>
        <w:t>the</w:t>
      </w:r>
      <w:r w:rsidR="00BA31FA" w:rsidRPr="00BA31FA">
        <w:rPr>
          <w:rFonts w:asciiTheme="minorHAnsi" w:hAnsiTheme="minorHAnsi"/>
          <w:sz w:val="24"/>
          <w:szCs w:val="24"/>
        </w:rPr>
        <w:t xml:space="preserve">se individuals </w:t>
      </w:r>
      <w:r w:rsidR="00ED3472" w:rsidRPr="00BA31FA">
        <w:rPr>
          <w:rFonts w:asciiTheme="minorHAnsi" w:hAnsiTheme="minorHAnsi"/>
          <w:sz w:val="24"/>
          <w:szCs w:val="24"/>
        </w:rPr>
        <w:t xml:space="preserve">could be called upon to work </w:t>
      </w:r>
      <w:r w:rsidR="00297E5A" w:rsidRPr="00BA31FA">
        <w:rPr>
          <w:rFonts w:asciiTheme="minorHAnsi" w:hAnsiTheme="minorHAnsi"/>
          <w:sz w:val="24"/>
          <w:szCs w:val="24"/>
        </w:rPr>
        <w:t>in an</w:t>
      </w:r>
      <w:r w:rsidR="00ED3472" w:rsidRPr="00BA31FA">
        <w:rPr>
          <w:rFonts w:asciiTheme="minorHAnsi" w:hAnsiTheme="minorHAnsi"/>
          <w:sz w:val="24"/>
          <w:szCs w:val="24"/>
        </w:rPr>
        <w:t xml:space="preserve"> ad hoc </w:t>
      </w:r>
      <w:r w:rsidR="00297E5A" w:rsidRPr="00BA31FA">
        <w:rPr>
          <w:rFonts w:asciiTheme="minorHAnsi" w:hAnsiTheme="minorHAnsi"/>
          <w:sz w:val="24"/>
          <w:szCs w:val="24"/>
        </w:rPr>
        <w:t>capacity</w:t>
      </w:r>
      <w:r w:rsidR="00C2638F">
        <w:rPr>
          <w:rFonts w:asciiTheme="minorHAnsi" w:hAnsiTheme="minorHAnsi"/>
          <w:sz w:val="24"/>
          <w:szCs w:val="24"/>
        </w:rPr>
        <w:t>.  Interested parties include:</w:t>
      </w:r>
    </w:p>
    <w:p w14:paraId="6FB6E845" w14:textId="70E5F5B6" w:rsidR="00E330C5" w:rsidRPr="00BA31FA" w:rsidRDefault="00ED3472" w:rsidP="0094070A">
      <w:pPr>
        <w:numPr>
          <w:ilvl w:val="2"/>
          <w:numId w:val="12"/>
        </w:numPr>
        <w:spacing w:after="0"/>
        <w:rPr>
          <w:rFonts w:asciiTheme="minorHAnsi" w:hAnsiTheme="minorHAnsi"/>
          <w:sz w:val="24"/>
          <w:szCs w:val="24"/>
        </w:rPr>
      </w:pPr>
      <w:r w:rsidRPr="00BA31FA">
        <w:rPr>
          <w:rFonts w:asciiTheme="minorHAnsi" w:hAnsiTheme="minorHAnsi"/>
          <w:sz w:val="24"/>
          <w:szCs w:val="24"/>
        </w:rPr>
        <w:t>Kenji Saito</w:t>
      </w:r>
      <w:r w:rsidR="00BA0B60" w:rsidRPr="00BA31FA">
        <w:rPr>
          <w:rFonts w:asciiTheme="minorHAnsi" w:hAnsiTheme="minorHAnsi"/>
          <w:sz w:val="24"/>
          <w:szCs w:val="24"/>
        </w:rPr>
        <w:t>, MD, Chair Medical Specialties, Medical Director, Workplace Health, Wellness &amp; EAP, Regulatory Li</w:t>
      </w:r>
      <w:r w:rsidR="00335462" w:rsidRPr="00BA31FA">
        <w:rPr>
          <w:rFonts w:asciiTheme="minorHAnsi" w:hAnsiTheme="minorHAnsi"/>
          <w:sz w:val="24"/>
          <w:szCs w:val="24"/>
        </w:rPr>
        <w:t>a</w:t>
      </w:r>
      <w:r w:rsidR="00BA0B60" w:rsidRPr="00BA31FA">
        <w:rPr>
          <w:rFonts w:asciiTheme="minorHAnsi" w:hAnsiTheme="minorHAnsi"/>
          <w:sz w:val="24"/>
          <w:szCs w:val="24"/>
        </w:rPr>
        <w:t xml:space="preserve">ison, </w:t>
      </w:r>
      <w:proofErr w:type="spellStart"/>
      <w:r w:rsidR="00BA0B60" w:rsidRPr="00BA31FA">
        <w:rPr>
          <w:rFonts w:asciiTheme="minorHAnsi" w:hAnsiTheme="minorHAnsi"/>
          <w:sz w:val="24"/>
          <w:szCs w:val="24"/>
        </w:rPr>
        <w:t>MaineGeneral</w:t>
      </w:r>
      <w:proofErr w:type="spellEnd"/>
      <w:r w:rsidR="00BA0B60" w:rsidRPr="00BA31FA">
        <w:rPr>
          <w:rFonts w:asciiTheme="minorHAnsi" w:hAnsiTheme="minorHAnsi"/>
          <w:sz w:val="24"/>
          <w:szCs w:val="24"/>
        </w:rPr>
        <w:t xml:space="preserve"> Health</w:t>
      </w:r>
      <w:r w:rsidR="00A7247C" w:rsidRPr="00BA31FA">
        <w:rPr>
          <w:rFonts w:asciiTheme="minorHAnsi" w:hAnsiTheme="minorHAnsi"/>
          <w:sz w:val="24"/>
          <w:szCs w:val="24"/>
        </w:rPr>
        <w:t>.  Also, he is an assistant professor at Dartmouth College, UNE and University of Pennsylvania.  He</w:t>
      </w:r>
      <w:r w:rsidR="00BA31FA" w:rsidRPr="00BA31FA">
        <w:rPr>
          <w:rFonts w:asciiTheme="minorHAnsi" w:hAnsiTheme="minorHAnsi"/>
          <w:sz w:val="24"/>
          <w:szCs w:val="24"/>
        </w:rPr>
        <w:t xml:space="preserve"> would</w:t>
      </w:r>
      <w:r w:rsidR="00A7247C" w:rsidRPr="00BA31FA">
        <w:rPr>
          <w:rFonts w:asciiTheme="minorHAnsi" w:hAnsiTheme="minorHAnsi"/>
          <w:sz w:val="24"/>
          <w:szCs w:val="24"/>
        </w:rPr>
        <w:t xml:space="preserve"> like to supervise students in analyzing crash reports and </w:t>
      </w:r>
      <w:r w:rsidR="00BA31FA" w:rsidRPr="00BA31FA">
        <w:rPr>
          <w:rFonts w:asciiTheme="minorHAnsi" w:hAnsiTheme="minorHAnsi"/>
          <w:sz w:val="24"/>
          <w:szCs w:val="24"/>
        </w:rPr>
        <w:t>known</w:t>
      </w:r>
      <w:r w:rsidR="00A7247C" w:rsidRPr="00BA31FA">
        <w:rPr>
          <w:rFonts w:asciiTheme="minorHAnsi" w:hAnsiTheme="minorHAnsi"/>
          <w:sz w:val="24"/>
          <w:szCs w:val="24"/>
        </w:rPr>
        <w:t xml:space="preserve"> medical conditions for Maine drivers, in the hope this would help </w:t>
      </w:r>
      <w:r w:rsidR="007642C6" w:rsidRPr="00BA31FA">
        <w:rPr>
          <w:rFonts w:asciiTheme="minorHAnsi" w:hAnsiTheme="minorHAnsi"/>
          <w:sz w:val="24"/>
          <w:szCs w:val="24"/>
        </w:rPr>
        <w:t>improve</w:t>
      </w:r>
      <w:r w:rsidR="00A7247C" w:rsidRPr="00BA31FA">
        <w:rPr>
          <w:rFonts w:asciiTheme="minorHAnsi" w:hAnsiTheme="minorHAnsi"/>
          <w:sz w:val="24"/>
          <w:szCs w:val="24"/>
        </w:rPr>
        <w:t xml:space="preserve"> understand</w:t>
      </w:r>
      <w:r w:rsidR="007642C6" w:rsidRPr="00BA31FA">
        <w:rPr>
          <w:rFonts w:asciiTheme="minorHAnsi" w:hAnsiTheme="minorHAnsi"/>
          <w:sz w:val="24"/>
          <w:szCs w:val="24"/>
        </w:rPr>
        <w:t>ing of</w:t>
      </w:r>
      <w:r w:rsidR="00A7247C" w:rsidRPr="00BA31FA">
        <w:rPr>
          <w:rFonts w:asciiTheme="minorHAnsi" w:hAnsiTheme="minorHAnsi"/>
          <w:sz w:val="24"/>
          <w:szCs w:val="24"/>
        </w:rPr>
        <w:t xml:space="preserve"> the health effects of conditions on the functional status of drivers in Maine</w:t>
      </w:r>
    </w:p>
    <w:p w14:paraId="6B564E9F" w14:textId="7BCF22B2" w:rsidR="00BA0B60" w:rsidRPr="00BA31FA" w:rsidRDefault="00ED3472" w:rsidP="0094070A">
      <w:pPr>
        <w:numPr>
          <w:ilvl w:val="2"/>
          <w:numId w:val="12"/>
        </w:numPr>
        <w:spacing w:after="0"/>
        <w:rPr>
          <w:rFonts w:asciiTheme="minorHAnsi" w:hAnsiTheme="minorHAnsi"/>
          <w:sz w:val="24"/>
          <w:szCs w:val="24"/>
        </w:rPr>
      </w:pPr>
      <w:r w:rsidRPr="00BA31FA">
        <w:rPr>
          <w:rFonts w:asciiTheme="minorHAnsi" w:hAnsiTheme="minorHAnsi"/>
          <w:sz w:val="24"/>
          <w:szCs w:val="24"/>
        </w:rPr>
        <w:t>Raymond Hicks</w:t>
      </w:r>
      <w:r w:rsidR="00BA0B60" w:rsidRPr="00BA31FA">
        <w:rPr>
          <w:rFonts w:asciiTheme="minorHAnsi" w:hAnsiTheme="minorHAnsi"/>
          <w:sz w:val="24"/>
          <w:szCs w:val="24"/>
        </w:rPr>
        <w:t xml:space="preserve">, MD, MPH, MSc, Board Certified Public Health Examiner, works in </w:t>
      </w:r>
      <w:r w:rsidR="00BA0B60" w:rsidRPr="00BA31FA">
        <w:rPr>
          <w:rFonts w:asciiTheme="minorHAnsi" w:hAnsiTheme="minorHAnsi" w:cs="Arial"/>
          <w:color w:val="000000"/>
          <w:sz w:val="24"/>
          <w:szCs w:val="24"/>
        </w:rPr>
        <w:t xml:space="preserve">occupational and environmental health at </w:t>
      </w:r>
      <w:proofErr w:type="spellStart"/>
      <w:r w:rsidR="00BA0B60" w:rsidRPr="00BA31FA">
        <w:rPr>
          <w:rFonts w:asciiTheme="minorHAnsi" w:hAnsiTheme="minorHAnsi" w:cs="Arial"/>
          <w:color w:val="000000"/>
          <w:sz w:val="24"/>
          <w:szCs w:val="24"/>
        </w:rPr>
        <w:t>MaineGeneral</w:t>
      </w:r>
      <w:proofErr w:type="spellEnd"/>
      <w:r w:rsidR="00BA0B60" w:rsidRPr="00BA31FA">
        <w:rPr>
          <w:rFonts w:asciiTheme="minorHAnsi" w:hAnsiTheme="minorHAnsi" w:cs="Arial"/>
          <w:color w:val="000000"/>
          <w:sz w:val="24"/>
          <w:szCs w:val="24"/>
        </w:rPr>
        <w:t xml:space="preserve"> Medical Center’s Workplace Health</w:t>
      </w:r>
      <w:r w:rsidR="00C2638F">
        <w:rPr>
          <w:rFonts w:asciiTheme="minorHAnsi" w:hAnsiTheme="minorHAnsi" w:cs="Arial"/>
          <w:color w:val="000000"/>
          <w:sz w:val="24"/>
          <w:szCs w:val="24"/>
        </w:rPr>
        <w:t>.  He would like to join MAB and offer expertise from the perspective of CDL Medical Examiner.</w:t>
      </w:r>
    </w:p>
    <w:p w14:paraId="20C0CA4B" w14:textId="05C9040F" w:rsidR="00BA31FA" w:rsidRPr="00BA31FA" w:rsidRDefault="00BA31FA" w:rsidP="0094070A">
      <w:pPr>
        <w:numPr>
          <w:ilvl w:val="2"/>
          <w:numId w:val="12"/>
        </w:numPr>
        <w:spacing w:after="0"/>
        <w:rPr>
          <w:rFonts w:asciiTheme="minorHAnsi" w:hAnsiTheme="minorHAnsi"/>
          <w:sz w:val="24"/>
          <w:szCs w:val="24"/>
        </w:rPr>
      </w:pPr>
      <w:r w:rsidRPr="00BA31FA">
        <w:rPr>
          <w:rFonts w:asciiTheme="minorHAnsi" w:hAnsiTheme="minorHAnsi" w:cs="Arial"/>
          <w:color w:val="000000"/>
          <w:sz w:val="24"/>
          <w:szCs w:val="24"/>
        </w:rPr>
        <w:t xml:space="preserve">Thomas </w:t>
      </w:r>
      <w:r w:rsidR="007642C6" w:rsidRPr="00BA31FA">
        <w:rPr>
          <w:rFonts w:asciiTheme="minorHAnsi" w:hAnsiTheme="minorHAnsi" w:cs="Arial"/>
          <w:color w:val="000000"/>
          <w:sz w:val="24"/>
          <w:szCs w:val="24"/>
        </w:rPr>
        <w:t>Meuser</w:t>
      </w:r>
      <w:r w:rsidRPr="00BA31FA">
        <w:rPr>
          <w:rFonts w:asciiTheme="minorHAnsi" w:hAnsiTheme="minorHAnsi" w:cs="Arial"/>
          <w:color w:val="000000"/>
          <w:sz w:val="24"/>
          <w:szCs w:val="24"/>
        </w:rPr>
        <w:t xml:space="preserve">, PhD, UNE, </w:t>
      </w:r>
      <w:r w:rsidR="009E15C3">
        <w:rPr>
          <w:rFonts w:asciiTheme="minorHAnsi" w:hAnsiTheme="minorHAnsi" w:cs="Arial"/>
          <w:color w:val="000000"/>
          <w:sz w:val="24"/>
          <w:szCs w:val="24"/>
        </w:rPr>
        <w:t>whose</w:t>
      </w:r>
      <w:r w:rsidRPr="00BA31FA">
        <w:rPr>
          <w:rFonts w:asciiTheme="minorHAnsi" w:hAnsiTheme="minorHAnsi" w:cs="Arial"/>
          <w:color w:val="000000"/>
          <w:sz w:val="24"/>
          <w:szCs w:val="24"/>
        </w:rPr>
        <w:t xml:space="preserve"> background and interest are described </w:t>
      </w:r>
      <w:r w:rsidR="009E15C3">
        <w:rPr>
          <w:rFonts w:asciiTheme="minorHAnsi" w:hAnsiTheme="minorHAnsi" w:cs="Arial"/>
          <w:color w:val="000000"/>
          <w:sz w:val="24"/>
          <w:szCs w:val="24"/>
        </w:rPr>
        <w:t>above</w:t>
      </w:r>
    </w:p>
    <w:p w14:paraId="6C62DE91" w14:textId="796B901A" w:rsidR="009039BC" w:rsidRPr="00BA31FA" w:rsidRDefault="004943AF" w:rsidP="00C2638F">
      <w:pPr>
        <w:numPr>
          <w:ilvl w:val="1"/>
          <w:numId w:val="12"/>
        </w:numPr>
        <w:spacing w:after="0"/>
        <w:rPr>
          <w:rFonts w:asciiTheme="minorHAnsi" w:hAnsiTheme="minorHAnsi"/>
          <w:sz w:val="24"/>
          <w:szCs w:val="24"/>
        </w:rPr>
      </w:pPr>
      <w:r>
        <w:rPr>
          <w:rFonts w:asciiTheme="minorHAnsi" w:hAnsiTheme="minorHAnsi" w:cs="Arial"/>
          <w:color w:val="000000"/>
          <w:sz w:val="24"/>
          <w:szCs w:val="24"/>
        </w:rPr>
        <w:lastRenderedPageBreak/>
        <w:t>C</w:t>
      </w:r>
      <w:r w:rsidR="009039BC" w:rsidRPr="00BA31FA">
        <w:rPr>
          <w:rFonts w:asciiTheme="minorHAnsi" w:hAnsiTheme="minorHAnsi" w:cs="Arial"/>
          <w:color w:val="000000"/>
          <w:sz w:val="24"/>
          <w:szCs w:val="24"/>
        </w:rPr>
        <w:t>onsideration</w:t>
      </w:r>
      <w:r>
        <w:rPr>
          <w:rFonts w:asciiTheme="minorHAnsi" w:hAnsiTheme="minorHAnsi" w:cs="Arial"/>
          <w:color w:val="000000"/>
          <w:sz w:val="24"/>
          <w:szCs w:val="24"/>
        </w:rPr>
        <w:t>s</w:t>
      </w:r>
      <w:r w:rsidR="00BA31FA" w:rsidRPr="00BA31FA">
        <w:rPr>
          <w:rFonts w:asciiTheme="minorHAnsi" w:hAnsiTheme="minorHAnsi" w:cs="Arial"/>
          <w:color w:val="000000"/>
          <w:sz w:val="24"/>
          <w:szCs w:val="24"/>
        </w:rPr>
        <w:t xml:space="preserve"> if BMV were to work with outside entities:</w:t>
      </w:r>
    </w:p>
    <w:p w14:paraId="26FF1779" w14:textId="77777777" w:rsidR="009039BC" w:rsidRPr="00BA31FA" w:rsidRDefault="009039BC" w:rsidP="00CA4531">
      <w:pPr>
        <w:numPr>
          <w:ilvl w:val="2"/>
          <w:numId w:val="12"/>
        </w:numPr>
        <w:spacing w:after="0"/>
        <w:rPr>
          <w:rFonts w:asciiTheme="minorHAnsi" w:hAnsiTheme="minorHAnsi"/>
          <w:sz w:val="24"/>
          <w:szCs w:val="24"/>
        </w:rPr>
      </w:pPr>
      <w:r w:rsidRPr="00BA31FA">
        <w:rPr>
          <w:rFonts w:asciiTheme="minorHAnsi" w:hAnsiTheme="minorHAnsi" w:cs="Arial"/>
          <w:color w:val="000000"/>
          <w:sz w:val="24"/>
          <w:szCs w:val="24"/>
        </w:rPr>
        <w:t>Confidentiality</w:t>
      </w:r>
      <w:r w:rsidR="007642C6" w:rsidRPr="00BA31FA">
        <w:rPr>
          <w:rFonts w:asciiTheme="minorHAnsi" w:hAnsiTheme="minorHAnsi" w:cs="Arial"/>
          <w:color w:val="000000"/>
          <w:sz w:val="24"/>
          <w:szCs w:val="24"/>
        </w:rPr>
        <w:t xml:space="preserve"> agreements </w:t>
      </w:r>
      <w:r w:rsidRPr="00BA31FA">
        <w:rPr>
          <w:rFonts w:asciiTheme="minorHAnsi" w:hAnsiTheme="minorHAnsi" w:cs="Arial"/>
          <w:color w:val="000000"/>
          <w:sz w:val="24"/>
          <w:szCs w:val="24"/>
        </w:rPr>
        <w:t>would be needed</w:t>
      </w:r>
    </w:p>
    <w:p w14:paraId="75B7657F" w14:textId="2BDF95B1" w:rsidR="007642C6" w:rsidRPr="00BA31FA" w:rsidRDefault="009039BC" w:rsidP="00CA4531">
      <w:pPr>
        <w:numPr>
          <w:ilvl w:val="2"/>
          <w:numId w:val="12"/>
        </w:numPr>
        <w:spacing w:after="0"/>
        <w:rPr>
          <w:rFonts w:asciiTheme="minorHAnsi" w:hAnsiTheme="minorHAnsi"/>
          <w:sz w:val="24"/>
          <w:szCs w:val="24"/>
        </w:rPr>
      </w:pPr>
      <w:r w:rsidRPr="00BA31FA">
        <w:rPr>
          <w:rFonts w:asciiTheme="minorHAnsi" w:hAnsiTheme="minorHAnsi" w:cs="Arial"/>
          <w:color w:val="000000"/>
          <w:sz w:val="24"/>
          <w:szCs w:val="24"/>
        </w:rPr>
        <w:t>Students would need tr</w:t>
      </w:r>
      <w:r w:rsidR="007642C6" w:rsidRPr="00BA31FA">
        <w:rPr>
          <w:rFonts w:asciiTheme="minorHAnsi" w:hAnsiTheme="minorHAnsi" w:cs="Arial"/>
          <w:color w:val="000000"/>
          <w:sz w:val="24"/>
          <w:szCs w:val="24"/>
        </w:rPr>
        <w:t>aining in internal BMV systems</w:t>
      </w:r>
    </w:p>
    <w:p w14:paraId="185FFDE3" w14:textId="790337C9" w:rsidR="009E15C3" w:rsidRPr="00BA31FA" w:rsidRDefault="009E15C3" w:rsidP="00CA4531">
      <w:pPr>
        <w:numPr>
          <w:ilvl w:val="2"/>
          <w:numId w:val="12"/>
        </w:numPr>
        <w:spacing w:after="0"/>
        <w:rPr>
          <w:rFonts w:asciiTheme="minorHAnsi" w:hAnsiTheme="minorHAnsi"/>
          <w:sz w:val="24"/>
          <w:szCs w:val="24"/>
        </w:rPr>
      </w:pPr>
      <w:r w:rsidRPr="00BA31FA">
        <w:rPr>
          <w:rFonts w:asciiTheme="minorHAnsi" w:hAnsiTheme="minorHAnsi"/>
          <w:sz w:val="24"/>
          <w:szCs w:val="24"/>
        </w:rPr>
        <w:t xml:space="preserve">Arrangements </w:t>
      </w:r>
      <w:r w:rsidR="00C2638F">
        <w:rPr>
          <w:rFonts w:asciiTheme="minorHAnsi" w:hAnsiTheme="minorHAnsi"/>
          <w:sz w:val="24"/>
          <w:szCs w:val="24"/>
        </w:rPr>
        <w:t>should</w:t>
      </w:r>
      <w:r w:rsidRPr="00BA31FA">
        <w:rPr>
          <w:rFonts w:asciiTheme="minorHAnsi" w:hAnsiTheme="minorHAnsi"/>
          <w:sz w:val="24"/>
          <w:szCs w:val="24"/>
        </w:rPr>
        <w:t xml:space="preserve"> be sustainable</w:t>
      </w:r>
    </w:p>
    <w:p w14:paraId="10F04944" w14:textId="381E04A8" w:rsidR="007642C6" w:rsidRPr="00BA31FA" w:rsidRDefault="003C25F6" w:rsidP="00CA4531">
      <w:pPr>
        <w:numPr>
          <w:ilvl w:val="2"/>
          <w:numId w:val="12"/>
        </w:numPr>
        <w:spacing w:after="0"/>
        <w:rPr>
          <w:rFonts w:asciiTheme="minorHAnsi" w:hAnsiTheme="minorHAnsi"/>
          <w:sz w:val="24"/>
          <w:szCs w:val="24"/>
        </w:rPr>
      </w:pPr>
      <w:r>
        <w:rPr>
          <w:rFonts w:asciiTheme="minorHAnsi" w:hAnsiTheme="minorHAnsi"/>
          <w:sz w:val="24"/>
          <w:szCs w:val="24"/>
        </w:rPr>
        <w:t>Determine if</w:t>
      </w:r>
      <w:r w:rsidR="009039BC" w:rsidRPr="00BA31FA">
        <w:rPr>
          <w:rFonts w:asciiTheme="minorHAnsi" w:hAnsiTheme="minorHAnsi"/>
          <w:sz w:val="24"/>
          <w:szCs w:val="24"/>
        </w:rPr>
        <w:t xml:space="preserve"> data</w:t>
      </w:r>
      <w:r>
        <w:rPr>
          <w:rFonts w:asciiTheme="minorHAnsi" w:hAnsiTheme="minorHAnsi"/>
          <w:sz w:val="24"/>
          <w:szCs w:val="24"/>
        </w:rPr>
        <w:t xml:space="preserve"> is</w:t>
      </w:r>
      <w:r w:rsidR="009039BC" w:rsidRPr="00BA31FA">
        <w:rPr>
          <w:rFonts w:asciiTheme="minorHAnsi" w:hAnsiTheme="minorHAnsi"/>
          <w:sz w:val="24"/>
          <w:szCs w:val="24"/>
        </w:rPr>
        <w:t xml:space="preserve"> </w:t>
      </w:r>
      <w:r w:rsidR="007642C6" w:rsidRPr="00BA31FA">
        <w:rPr>
          <w:rFonts w:asciiTheme="minorHAnsi" w:hAnsiTheme="minorHAnsi"/>
          <w:sz w:val="24"/>
          <w:szCs w:val="24"/>
        </w:rPr>
        <w:t>qualitative or quantitative</w:t>
      </w:r>
    </w:p>
    <w:p w14:paraId="1000ADEA" w14:textId="17EC136B" w:rsidR="009039BC" w:rsidRPr="00BA31FA" w:rsidRDefault="00794923" w:rsidP="00CA4531">
      <w:pPr>
        <w:numPr>
          <w:ilvl w:val="2"/>
          <w:numId w:val="12"/>
        </w:numPr>
        <w:spacing w:after="0"/>
        <w:rPr>
          <w:rFonts w:asciiTheme="minorHAnsi" w:hAnsiTheme="minorHAnsi"/>
          <w:sz w:val="24"/>
          <w:szCs w:val="24"/>
        </w:rPr>
      </w:pPr>
      <w:r>
        <w:rPr>
          <w:rFonts w:asciiTheme="minorHAnsi" w:hAnsiTheme="minorHAnsi"/>
          <w:sz w:val="24"/>
          <w:szCs w:val="24"/>
        </w:rPr>
        <w:t>Considerations should include w</w:t>
      </w:r>
      <w:r w:rsidR="009039BC" w:rsidRPr="00BA31FA">
        <w:rPr>
          <w:rFonts w:asciiTheme="minorHAnsi" w:hAnsiTheme="minorHAnsi"/>
          <w:sz w:val="24"/>
          <w:szCs w:val="24"/>
        </w:rPr>
        <w:t>hat data</w:t>
      </w:r>
      <w:r>
        <w:rPr>
          <w:rFonts w:asciiTheme="minorHAnsi" w:hAnsiTheme="minorHAnsi"/>
          <w:sz w:val="24"/>
          <w:szCs w:val="24"/>
        </w:rPr>
        <w:t xml:space="preserve"> are available</w:t>
      </w:r>
      <w:r w:rsidR="009039BC" w:rsidRPr="00BA31FA">
        <w:rPr>
          <w:rFonts w:asciiTheme="minorHAnsi" w:hAnsiTheme="minorHAnsi"/>
          <w:sz w:val="24"/>
          <w:szCs w:val="24"/>
        </w:rPr>
        <w:t xml:space="preserve">, what </w:t>
      </w:r>
      <w:r>
        <w:rPr>
          <w:rFonts w:asciiTheme="minorHAnsi" w:hAnsiTheme="minorHAnsi"/>
          <w:sz w:val="24"/>
          <w:szCs w:val="24"/>
        </w:rPr>
        <w:t xml:space="preserve">are the </w:t>
      </w:r>
      <w:r w:rsidR="009039BC" w:rsidRPr="00BA31FA">
        <w:rPr>
          <w:rFonts w:asciiTheme="minorHAnsi" w:hAnsiTheme="minorHAnsi"/>
          <w:sz w:val="24"/>
          <w:szCs w:val="24"/>
        </w:rPr>
        <w:t>process</w:t>
      </w:r>
      <w:r>
        <w:rPr>
          <w:rFonts w:asciiTheme="minorHAnsi" w:hAnsiTheme="minorHAnsi"/>
          <w:sz w:val="24"/>
          <w:szCs w:val="24"/>
        </w:rPr>
        <w:t>es involved</w:t>
      </w:r>
      <w:r w:rsidR="009039BC" w:rsidRPr="00BA31FA">
        <w:rPr>
          <w:rFonts w:asciiTheme="minorHAnsi" w:hAnsiTheme="minorHAnsi"/>
          <w:sz w:val="24"/>
          <w:szCs w:val="24"/>
        </w:rPr>
        <w:t>, what data are valued, how can data be linked to outcomes</w:t>
      </w:r>
    </w:p>
    <w:p w14:paraId="520A54A1" w14:textId="66B40634" w:rsidR="009039BC" w:rsidRPr="00BA31FA" w:rsidRDefault="008C2B12" w:rsidP="00CA4531">
      <w:pPr>
        <w:numPr>
          <w:ilvl w:val="2"/>
          <w:numId w:val="12"/>
        </w:numPr>
        <w:spacing w:after="0"/>
        <w:rPr>
          <w:rFonts w:asciiTheme="minorHAnsi" w:hAnsiTheme="minorHAnsi"/>
          <w:sz w:val="24"/>
          <w:szCs w:val="24"/>
        </w:rPr>
      </w:pPr>
      <w:r>
        <w:rPr>
          <w:rFonts w:asciiTheme="minorHAnsi" w:hAnsiTheme="minorHAnsi"/>
          <w:sz w:val="24"/>
          <w:szCs w:val="24"/>
        </w:rPr>
        <w:t>Research needs to</w:t>
      </w:r>
      <w:r w:rsidR="009039BC" w:rsidRPr="00BA31FA">
        <w:rPr>
          <w:rFonts w:asciiTheme="minorHAnsi" w:hAnsiTheme="minorHAnsi"/>
          <w:sz w:val="24"/>
          <w:szCs w:val="24"/>
        </w:rPr>
        <w:t xml:space="preserve"> educate </w:t>
      </w:r>
      <w:r>
        <w:rPr>
          <w:rFonts w:asciiTheme="minorHAnsi" w:hAnsiTheme="minorHAnsi"/>
          <w:sz w:val="24"/>
          <w:szCs w:val="24"/>
        </w:rPr>
        <w:t xml:space="preserve">BMV </w:t>
      </w:r>
      <w:r w:rsidR="009039BC" w:rsidRPr="00BA31FA">
        <w:rPr>
          <w:rFonts w:asciiTheme="minorHAnsi" w:hAnsiTheme="minorHAnsi"/>
          <w:sz w:val="24"/>
          <w:szCs w:val="24"/>
        </w:rPr>
        <w:t xml:space="preserve">regarding </w:t>
      </w:r>
      <w:r>
        <w:rPr>
          <w:rFonts w:asciiTheme="minorHAnsi" w:hAnsiTheme="minorHAnsi"/>
          <w:sz w:val="24"/>
          <w:szCs w:val="24"/>
        </w:rPr>
        <w:t xml:space="preserve">specific </w:t>
      </w:r>
      <w:r w:rsidR="009039BC" w:rsidRPr="00BA31FA">
        <w:rPr>
          <w:rFonts w:asciiTheme="minorHAnsi" w:hAnsiTheme="minorHAnsi"/>
          <w:sz w:val="24"/>
          <w:szCs w:val="24"/>
        </w:rPr>
        <w:t>medical conditions</w:t>
      </w:r>
      <w:r>
        <w:rPr>
          <w:rFonts w:asciiTheme="minorHAnsi" w:hAnsiTheme="minorHAnsi"/>
          <w:sz w:val="24"/>
          <w:szCs w:val="24"/>
        </w:rPr>
        <w:t xml:space="preserve"> and risk for driving</w:t>
      </w:r>
    </w:p>
    <w:p w14:paraId="671170E6" w14:textId="196ABDED" w:rsidR="00FA3A21" w:rsidRPr="00BA31FA" w:rsidRDefault="00794923" w:rsidP="00CA4531">
      <w:pPr>
        <w:numPr>
          <w:ilvl w:val="2"/>
          <w:numId w:val="12"/>
        </w:numPr>
        <w:spacing w:after="0"/>
        <w:rPr>
          <w:rFonts w:asciiTheme="minorHAnsi" w:hAnsiTheme="minorHAnsi"/>
          <w:sz w:val="24"/>
          <w:szCs w:val="24"/>
        </w:rPr>
      </w:pPr>
      <w:r>
        <w:rPr>
          <w:rFonts w:asciiTheme="minorHAnsi" w:hAnsiTheme="minorHAnsi"/>
          <w:sz w:val="24"/>
          <w:szCs w:val="24"/>
        </w:rPr>
        <w:t>C</w:t>
      </w:r>
      <w:r w:rsidR="00FA3A21" w:rsidRPr="00BA31FA">
        <w:rPr>
          <w:rFonts w:asciiTheme="minorHAnsi" w:hAnsiTheme="minorHAnsi"/>
          <w:sz w:val="24"/>
          <w:szCs w:val="24"/>
        </w:rPr>
        <w:t>ommunication</w:t>
      </w:r>
      <w:r>
        <w:rPr>
          <w:rFonts w:asciiTheme="minorHAnsi" w:hAnsiTheme="minorHAnsi"/>
          <w:sz w:val="24"/>
          <w:szCs w:val="24"/>
        </w:rPr>
        <w:t xml:space="preserve"> is needed</w:t>
      </w:r>
      <w:r w:rsidR="00FA3A21" w:rsidRPr="00BA31FA">
        <w:rPr>
          <w:rFonts w:asciiTheme="minorHAnsi" w:hAnsiTheme="minorHAnsi"/>
          <w:sz w:val="24"/>
          <w:szCs w:val="24"/>
        </w:rPr>
        <w:t xml:space="preserve"> between investigator</w:t>
      </w:r>
      <w:r>
        <w:rPr>
          <w:rFonts w:asciiTheme="minorHAnsi" w:hAnsiTheme="minorHAnsi"/>
          <w:sz w:val="24"/>
          <w:szCs w:val="24"/>
        </w:rPr>
        <w:t>s</w:t>
      </w:r>
      <w:r w:rsidR="00FA3A21" w:rsidRPr="00BA31FA">
        <w:rPr>
          <w:rFonts w:asciiTheme="minorHAnsi" w:hAnsiTheme="minorHAnsi"/>
          <w:sz w:val="24"/>
          <w:szCs w:val="24"/>
        </w:rPr>
        <w:t xml:space="preserve"> and MAB</w:t>
      </w:r>
    </w:p>
    <w:p w14:paraId="2C6A254B" w14:textId="4421C6AC" w:rsidR="008C2B12" w:rsidRPr="00BA31FA" w:rsidRDefault="00794923" w:rsidP="00CA4531">
      <w:pPr>
        <w:numPr>
          <w:ilvl w:val="2"/>
          <w:numId w:val="12"/>
        </w:numPr>
        <w:spacing w:after="0"/>
        <w:rPr>
          <w:rFonts w:asciiTheme="minorHAnsi" w:hAnsiTheme="minorHAnsi"/>
          <w:sz w:val="24"/>
          <w:szCs w:val="24"/>
        </w:rPr>
      </w:pPr>
      <w:r>
        <w:rPr>
          <w:rFonts w:asciiTheme="minorHAnsi" w:hAnsiTheme="minorHAnsi"/>
          <w:sz w:val="24"/>
          <w:szCs w:val="24"/>
        </w:rPr>
        <w:t>Awareness of</w:t>
      </w:r>
      <w:r w:rsidR="008C2B12" w:rsidRPr="00BA31FA">
        <w:rPr>
          <w:rFonts w:asciiTheme="minorHAnsi" w:hAnsiTheme="minorHAnsi"/>
          <w:sz w:val="24"/>
          <w:szCs w:val="24"/>
        </w:rPr>
        <w:t xml:space="preserve"> competing interests between Highway Safety, Public Safety, BMV</w:t>
      </w:r>
      <w:r w:rsidR="008C2B12">
        <w:rPr>
          <w:rFonts w:asciiTheme="minorHAnsi" w:hAnsiTheme="minorHAnsi"/>
          <w:sz w:val="24"/>
          <w:szCs w:val="24"/>
        </w:rPr>
        <w:t xml:space="preserve"> which complicate data</w:t>
      </w:r>
    </w:p>
    <w:p w14:paraId="6E8C6832" w14:textId="3F09F699" w:rsidR="008C2B12" w:rsidRPr="00BA31FA" w:rsidRDefault="00CA7B55" w:rsidP="00CA4531">
      <w:pPr>
        <w:numPr>
          <w:ilvl w:val="2"/>
          <w:numId w:val="12"/>
        </w:numPr>
        <w:spacing w:after="0"/>
        <w:rPr>
          <w:rFonts w:asciiTheme="minorHAnsi" w:hAnsiTheme="minorHAnsi"/>
          <w:sz w:val="24"/>
          <w:szCs w:val="24"/>
        </w:rPr>
      </w:pPr>
      <w:r>
        <w:rPr>
          <w:rFonts w:asciiTheme="minorHAnsi" w:hAnsiTheme="minorHAnsi"/>
          <w:sz w:val="24"/>
          <w:szCs w:val="24"/>
        </w:rPr>
        <w:t>Availability of</w:t>
      </w:r>
      <w:r w:rsidR="00794923">
        <w:rPr>
          <w:rFonts w:asciiTheme="minorHAnsi" w:hAnsiTheme="minorHAnsi"/>
          <w:sz w:val="24"/>
          <w:szCs w:val="24"/>
        </w:rPr>
        <w:t xml:space="preserve"> </w:t>
      </w:r>
      <w:r w:rsidR="008C2B12" w:rsidRPr="00BA31FA">
        <w:rPr>
          <w:rFonts w:asciiTheme="minorHAnsi" w:hAnsiTheme="minorHAnsi"/>
          <w:sz w:val="24"/>
          <w:szCs w:val="24"/>
        </w:rPr>
        <w:t>NHTSA funds</w:t>
      </w:r>
      <w:r>
        <w:rPr>
          <w:rFonts w:asciiTheme="minorHAnsi" w:hAnsiTheme="minorHAnsi"/>
          <w:sz w:val="24"/>
          <w:szCs w:val="24"/>
        </w:rPr>
        <w:t xml:space="preserve"> (</w:t>
      </w:r>
      <w:r w:rsidR="008C2B12" w:rsidRPr="00BA31FA">
        <w:rPr>
          <w:rFonts w:asciiTheme="minorHAnsi" w:hAnsiTheme="minorHAnsi"/>
          <w:sz w:val="24"/>
          <w:szCs w:val="24"/>
        </w:rPr>
        <w:t xml:space="preserve">Missouri </w:t>
      </w:r>
      <w:r w:rsidR="00CA4531">
        <w:rPr>
          <w:rFonts w:asciiTheme="minorHAnsi" w:hAnsiTheme="minorHAnsi"/>
          <w:sz w:val="24"/>
          <w:szCs w:val="24"/>
        </w:rPr>
        <w:t>utilized</w:t>
      </w:r>
      <w:r w:rsidR="008C2B12" w:rsidRPr="00BA31FA">
        <w:rPr>
          <w:rFonts w:asciiTheme="minorHAnsi" w:hAnsiTheme="minorHAnsi"/>
          <w:sz w:val="24"/>
          <w:szCs w:val="24"/>
        </w:rPr>
        <w:t xml:space="preserve"> </w:t>
      </w:r>
      <w:r>
        <w:rPr>
          <w:rFonts w:asciiTheme="minorHAnsi" w:hAnsiTheme="minorHAnsi"/>
          <w:sz w:val="24"/>
          <w:szCs w:val="24"/>
        </w:rPr>
        <w:t>NHTSA</w:t>
      </w:r>
      <w:r w:rsidR="008C2B12" w:rsidRPr="00BA31FA">
        <w:rPr>
          <w:rFonts w:asciiTheme="minorHAnsi" w:hAnsiTheme="minorHAnsi"/>
          <w:sz w:val="24"/>
          <w:szCs w:val="24"/>
        </w:rPr>
        <w:t xml:space="preserve"> funds</w:t>
      </w:r>
      <w:r>
        <w:rPr>
          <w:rFonts w:asciiTheme="minorHAnsi" w:hAnsiTheme="minorHAnsi"/>
          <w:sz w:val="24"/>
          <w:szCs w:val="24"/>
        </w:rPr>
        <w:t>)</w:t>
      </w:r>
    </w:p>
    <w:p w14:paraId="1ACB36FB" w14:textId="4D25FE9C" w:rsidR="006F2CF3" w:rsidRPr="00BA31FA" w:rsidRDefault="00E92314" w:rsidP="0094070A">
      <w:pPr>
        <w:numPr>
          <w:ilvl w:val="0"/>
          <w:numId w:val="5"/>
        </w:numPr>
        <w:spacing w:after="0"/>
        <w:rPr>
          <w:rFonts w:asciiTheme="minorHAnsi" w:hAnsiTheme="minorHAnsi"/>
          <w:sz w:val="24"/>
          <w:szCs w:val="24"/>
        </w:rPr>
      </w:pPr>
      <w:r w:rsidRPr="00BA31FA">
        <w:rPr>
          <w:rFonts w:asciiTheme="minorHAnsi" w:hAnsiTheme="minorHAnsi"/>
          <w:sz w:val="24"/>
          <w:szCs w:val="24"/>
        </w:rPr>
        <w:t>Assignments:</w:t>
      </w:r>
    </w:p>
    <w:p w14:paraId="36EB6E35" w14:textId="541B0C19" w:rsidR="007E5919" w:rsidRPr="00BA31FA" w:rsidRDefault="007E5919" w:rsidP="0094070A">
      <w:pPr>
        <w:numPr>
          <w:ilvl w:val="1"/>
          <w:numId w:val="7"/>
        </w:numPr>
        <w:spacing w:after="0"/>
        <w:rPr>
          <w:rFonts w:asciiTheme="minorHAnsi" w:hAnsiTheme="minorHAnsi"/>
          <w:sz w:val="24"/>
          <w:szCs w:val="24"/>
        </w:rPr>
      </w:pPr>
      <w:r w:rsidRPr="00BA31FA">
        <w:rPr>
          <w:rFonts w:asciiTheme="minorHAnsi" w:hAnsiTheme="minorHAnsi"/>
          <w:sz w:val="24"/>
          <w:szCs w:val="24"/>
        </w:rPr>
        <w:t>Find cardiologist to fill vacant seat</w:t>
      </w:r>
      <w:r w:rsidR="008C2B12">
        <w:rPr>
          <w:rFonts w:asciiTheme="minorHAnsi" w:hAnsiTheme="minorHAnsi"/>
          <w:sz w:val="24"/>
          <w:szCs w:val="24"/>
        </w:rPr>
        <w:t xml:space="preserve"> – Thea Fickett</w:t>
      </w:r>
    </w:p>
    <w:p w14:paraId="28680B3F" w14:textId="783C04EB" w:rsidR="00CA7B55" w:rsidRDefault="00CA7B55" w:rsidP="00CA7B55">
      <w:pPr>
        <w:numPr>
          <w:ilvl w:val="1"/>
          <w:numId w:val="7"/>
        </w:numPr>
        <w:spacing w:after="0"/>
        <w:rPr>
          <w:rFonts w:asciiTheme="minorHAnsi" w:hAnsiTheme="minorHAnsi"/>
          <w:sz w:val="24"/>
          <w:szCs w:val="24"/>
        </w:rPr>
      </w:pPr>
      <w:r>
        <w:rPr>
          <w:rFonts w:asciiTheme="minorHAnsi" w:hAnsiTheme="minorHAnsi"/>
          <w:sz w:val="24"/>
          <w:szCs w:val="24"/>
        </w:rPr>
        <w:t xml:space="preserve">FAP </w:t>
      </w:r>
      <w:r w:rsidR="00281756">
        <w:rPr>
          <w:rFonts w:asciiTheme="minorHAnsi" w:hAnsiTheme="minorHAnsi"/>
          <w:sz w:val="24"/>
          <w:szCs w:val="24"/>
        </w:rPr>
        <w:t>leadership</w:t>
      </w:r>
    </w:p>
    <w:p w14:paraId="5BA54D94" w14:textId="25F7AE2D" w:rsidR="00CA7B55" w:rsidRPr="00CA7B55" w:rsidRDefault="00CA7B55" w:rsidP="00CA7B55">
      <w:pPr>
        <w:numPr>
          <w:ilvl w:val="2"/>
          <w:numId w:val="7"/>
        </w:numPr>
        <w:spacing w:after="0"/>
        <w:rPr>
          <w:rFonts w:asciiTheme="minorHAnsi" w:hAnsiTheme="minorHAnsi"/>
          <w:sz w:val="24"/>
          <w:szCs w:val="24"/>
        </w:rPr>
      </w:pPr>
      <w:r w:rsidRPr="00CA7B55">
        <w:rPr>
          <w:rFonts w:asciiTheme="minorHAnsi" w:hAnsiTheme="minorHAnsi"/>
          <w:sz w:val="24"/>
          <w:szCs w:val="24"/>
        </w:rPr>
        <w:t>Chronic Pulmonary Disease – Patrick Keaney</w:t>
      </w:r>
    </w:p>
    <w:p w14:paraId="6F9E0D7D" w14:textId="283BFC9C" w:rsidR="00CA7B55" w:rsidRPr="00BA31FA" w:rsidRDefault="00CA7B55" w:rsidP="00CA7B55">
      <w:pPr>
        <w:numPr>
          <w:ilvl w:val="2"/>
          <w:numId w:val="13"/>
        </w:numPr>
        <w:spacing w:after="0"/>
        <w:rPr>
          <w:rFonts w:asciiTheme="minorHAnsi" w:hAnsiTheme="minorHAnsi"/>
          <w:sz w:val="24"/>
          <w:szCs w:val="24"/>
        </w:rPr>
      </w:pPr>
      <w:r w:rsidRPr="00BA31FA">
        <w:rPr>
          <w:rFonts w:asciiTheme="minorHAnsi" w:hAnsiTheme="minorHAnsi"/>
          <w:sz w:val="24"/>
          <w:szCs w:val="24"/>
        </w:rPr>
        <w:t>Dementia – Thomas Morrione</w:t>
      </w:r>
    </w:p>
    <w:p w14:paraId="31499AEB" w14:textId="4DCE721B" w:rsidR="00CA7B55" w:rsidRPr="00BA31FA" w:rsidRDefault="00CA7B55" w:rsidP="00CA7B55">
      <w:pPr>
        <w:numPr>
          <w:ilvl w:val="2"/>
          <w:numId w:val="13"/>
        </w:numPr>
        <w:spacing w:after="0"/>
        <w:rPr>
          <w:rFonts w:asciiTheme="minorHAnsi" w:hAnsiTheme="minorHAnsi"/>
          <w:sz w:val="24"/>
          <w:szCs w:val="24"/>
        </w:rPr>
      </w:pPr>
      <w:r w:rsidRPr="00BA31FA">
        <w:rPr>
          <w:rFonts w:asciiTheme="minorHAnsi" w:hAnsiTheme="minorHAnsi"/>
          <w:sz w:val="24"/>
          <w:szCs w:val="24"/>
        </w:rPr>
        <w:t xml:space="preserve">Medical Other </w:t>
      </w:r>
      <w:r>
        <w:rPr>
          <w:rFonts w:asciiTheme="minorHAnsi" w:hAnsiTheme="minorHAnsi"/>
          <w:sz w:val="24"/>
          <w:szCs w:val="24"/>
        </w:rPr>
        <w:t>(</w:t>
      </w:r>
      <w:r w:rsidRPr="00BA31FA">
        <w:rPr>
          <w:rFonts w:asciiTheme="minorHAnsi" w:hAnsiTheme="minorHAnsi"/>
          <w:sz w:val="24"/>
          <w:szCs w:val="24"/>
        </w:rPr>
        <w:t>needs to include polypharmacy</w:t>
      </w:r>
      <w:r>
        <w:rPr>
          <w:rFonts w:asciiTheme="minorHAnsi" w:hAnsiTheme="minorHAnsi"/>
          <w:sz w:val="24"/>
          <w:szCs w:val="24"/>
        </w:rPr>
        <w:t>)</w:t>
      </w:r>
      <w:r w:rsidRPr="00BA31FA">
        <w:rPr>
          <w:rFonts w:asciiTheme="minorHAnsi" w:hAnsiTheme="minorHAnsi"/>
          <w:sz w:val="24"/>
          <w:szCs w:val="24"/>
        </w:rPr>
        <w:t xml:space="preserve"> – John Taylor </w:t>
      </w:r>
    </w:p>
    <w:p w14:paraId="6FC8F93E" w14:textId="59022C60" w:rsidR="00CA7B55" w:rsidRPr="00BA31FA" w:rsidRDefault="00CA7B55" w:rsidP="00CA7B55">
      <w:pPr>
        <w:numPr>
          <w:ilvl w:val="2"/>
          <w:numId w:val="13"/>
        </w:numPr>
        <w:spacing w:after="0"/>
        <w:rPr>
          <w:rFonts w:asciiTheme="minorHAnsi" w:hAnsiTheme="minorHAnsi"/>
          <w:sz w:val="24"/>
          <w:szCs w:val="24"/>
        </w:rPr>
      </w:pPr>
      <w:r w:rsidRPr="00BA31FA">
        <w:rPr>
          <w:rFonts w:asciiTheme="minorHAnsi" w:hAnsiTheme="minorHAnsi"/>
          <w:sz w:val="24"/>
          <w:szCs w:val="24"/>
        </w:rPr>
        <w:t>Mental Health - Mary Tibbetts</w:t>
      </w:r>
    </w:p>
    <w:p w14:paraId="0C0EB17E" w14:textId="436D56FD" w:rsidR="00CA7B55" w:rsidRPr="00BA31FA" w:rsidRDefault="00CA7B55" w:rsidP="00CA7B55">
      <w:pPr>
        <w:numPr>
          <w:ilvl w:val="2"/>
          <w:numId w:val="13"/>
        </w:numPr>
        <w:spacing w:after="0"/>
        <w:rPr>
          <w:rFonts w:asciiTheme="minorHAnsi" w:hAnsiTheme="minorHAnsi"/>
          <w:sz w:val="24"/>
          <w:szCs w:val="24"/>
        </w:rPr>
      </w:pPr>
      <w:r w:rsidRPr="00BA31FA">
        <w:rPr>
          <w:rFonts w:asciiTheme="minorHAnsi" w:hAnsiTheme="minorHAnsi"/>
          <w:sz w:val="24"/>
          <w:szCs w:val="24"/>
        </w:rPr>
        <w:t xml:space="preserve">Musculoskeletal &amp; Neurological – Gene </w:t>
      </w:r>
      <w:proofErr w:type="spellStart"/>
      <w:r w:rsidRPr="00BA31FA">
        <w:rPr>
          <w:rFonts w:asciiTheme="minorHAnsi" w:hAnsiTheme="minorHAnsi"/>
          <w:sz w:val="24"/>
          <w:szCs w:val="24"/>
        </w:rPr>
        <w:t>Giunti</w:t>
      </w:r>
      <w:proofErr w:type="spellEnd"/>
    </w:p>
    <w:p w14:paraId="2ABBECE4" w14:textId="6AF72A5C" w:rsidR="00CA7B55" w:rsidRPr="00BA31FA" w:rsidRDefault="00CA7B55" w:rsidP="00CA7B55">
      <w:pPr>
        <w:numPr>
          <w:ilvl w:val="2"/>
          <w:numId w:val="13"/>
        </w:numPr>
        <w:spacing w:after="0"/>
        <w:rPr>
          <w:rFonts w:asciiTheme="minorHAnsi" w:hAnsiTheme="minorHAnsi"/>
          <w:sz w:val="24"/>
          <w:szCs w:val="24"/>
        </w:rPr>
      </w:pPr>
      <w:r w:rsidRPr="00BA31FA">
        <w:rPr>
          <w:rFonts w:asciiTheme="minorHAnsi" w:hAnsiTheme="minorHAnsi"/>
          <w:sz w:val="24"/>
          <w:szCs w:val="24"/>
        </w:rPr>
        <w:t>Narcolepsy – Patrick Keaney</w:t>
      </w:r>
    </w:p>
    <w:p w14:paraId="067BB090" w14:textId="67DC0202" w:rsidR="00CA7B55" w:rsidRPr="00BA31FA" w:rsidRDefault="00CA7B55" w:rsidP="00CA7B55">
      <w:pPr>
        <w:numPr>
          <w:ilvl w:val="2"/>
          <w:numId w:val="13"/>
        </w:numPr>
        <w:spacing w:after="0"/>
        <w:rPr>
          <w:rFonts w:asciiTheme="minorHAnsi" w:hAnsiTheme="minorHAnsi"/>
          <w:sz w:val="24"/>
          <w:szCs w:val="24"/>
        </w:rPr>
      </w:pPr>
      <w:r w:rsidRPr="00BA31FA">
        <w:rPr>
          <w:rFonts w:asciiTheme="minorHAnsi" w:hAnsiTheme="minorHAnsi"/>
          <w:sz w:val="24"/>
          <w:szCs w:val="24"/>
        </w:rPr>
        <w:t>Sleep Apnea – Patrick Keaney</w:t>
      </w:r>
    </w:p>
    <w:p w14:paraId="52312D99" w14:textId="7E45FDC9" w:rsidR="00CA7B55" w:rsidRPr="00BA31FA" w:rsidRDefault="00CA7B55" w:rsidP="00317DEB">
      <w:pPr>
        <w:numPr>
          <w:ilvl w:val="2"/>
          <w:numId w:val="13"/>
        </w:numPr>
        <w:spacing w:after="0"/>
        <w:rPr>
          <w:rFonts w:asciiTheme="minorHAnsi" w:hAnsiTheme="minorHAnsi"/>
          <w:sz w:val="24"/>
          <w:szCs w:val="24"/>
        </w:rPr>
      </w:pPr>
      <w:r w:rsidRPr="00BA31FA">
        <w:rPr>
          <w:rFonts w:asciiTheme="minorHAnsi" w:hAnsiTheme="minorHAnsi"/>
          <w:sz w:val="24"/>
          <w:szCs w:val="24"/>
        </w:rPr>
        <w:t>Substance Use Disorder</w:t>
      </w:r>
      <w:r>
        <w:rPr>
          <w:rFonts w:asciiTheme="minorHAnsi" w:hAnsiTheme="minorHAnsi"/>
          <w:sz w:val="24"/>
          <w:szCs w:val="24"/>
        </w:rPr>
        <w:t xml:space="preserve"> and Prescription Medications </w:t>
      </w:r>
      <w:r w:rsidRPr="00BA31FA">
        <w:rPr>
          <w:rFonts w:asciiTheme="minorHAnsi" w:hAnsiTheme="minorHAnsi"/>
          <w:sz w:val="24"/>
          <w:szCs w:val="24"/>
        </w:rPr>
        <w:t xml:space="preserve">– Frederick Goggans, </w:t>
      </w:r>
    </w:p>
    <w:p w14:paraId="43AF23A5" w14:textId="4EC11583" w:rsidR="00CA7B55" w:rsidRPr="00BA31FA" w:rsidRDefault="00CA7B55" w:rsidP="00317DEB">
      <w:pPr>
        <w:numPr>
          <w:ilvl w:val="2"/>
          <w:numId w:val="13"/>
        </w:numPr>
        <w:spacing w:after="0"/>
        <w:rPr>
          <w:rFonts w:asciiTheme="minorHAnsi" w:hAnsiTheme="minorHAnsi"/>
          <w:sz w:val="24"/>
          <w:szCs w:val="24"/>
        </w:rPr>
      </w:pPr>
      <w:r w:rsidRPr="00BA31FA">
        <w:rPr>
          <w:rFonts w:asciiTheme="minorHAnsi" w:hAnsiTheme="minorHAnsi"/>
          <w:sz w:val="24"/>
          <w:szCs w:val="24"/>
        </w:rPr>
        <w:t xml:space="preserve">Seizures/Epilepsy – </w:t>
      </w:r>
      <w:r>
        <w:rPr>
          <w:rFonts w:asciiTheme="minorHAnsi" w:hAnsiTheme="minorHAnsi"/>
          <w:sz w:val="24"/>
          <w:szCs w:val="24"/>
        </w:rPr>
        <w:t xml:space="preserve">John </w:t>
      </w:r>
      <w:r w:rsidRPr="00BA31FA">
        <w:rPr>
          <w:rFonts w:asciiTheme="minorHAnsi" w:hAnsiTheme="minorHAnsi"/>
          <w:sz w:val="24"/>
          <w:szCs w:val="24"/>
        </w:rPr>
        <w:t>Taylor</w:t>
      </w:r>
    </w:p>
    <w:p w14:paraId="30F73B59" w14:textId="60631622" w:rsidR="00CA7B55" w:rsidRPr="00BA31FA" w:rsidRDefault="00CA7B55" w:rsidP="00317DEB">
      <w:pPr>
        <w:numPr>
          <w:ilvl w:val="2"/>
          <w:numId w:val="13"/>
        </w:numPr>
        <w:spacing w:after="0"/>
        <w:rPr>
          <w:rFonts w:asciiTheme="minorHAnsi" w:hAnsiTheme="minorHAnsi"/>
          <w:sz w:val="24"/>
          <w:szCs w:val="24"/>
        </w:rPr>
      </w:pPr>
      <w:r w:rsidRPr="00BA31FA">
        <w:rPr>
          <w:rFonts w:asciiTheme="minorHAnsi" w:hAnsiTheme="minorHAnsi"/>
          <w:sz w:val="24"/>
          <w:szCs w:val="24"/>
        </w:rPr>
        <w:t xml:space="preserve">Unexplained Alteration/Loss of Consciousness – </w:t>
      </w:r>
      <w:r>
        <w:rPr>
          <w:rFonts w:asciiTheme="minorHAnsi" w:hAnsiTheme="minorHAnsi"/>
          <w:sz w:val="24"/>
          <w:szCs w:val="24"/>
        </w:rPr>
        <w:t xml:space="preserve">John </w:t>
      </w:r>
      <w:r w:rsidRPr="00BA31FA">
        <w:rPr>
          <w:rFonts w:asciiTheme="minorHAnsi" w:hAnsiTheme="minorHAnsi"/>
          <w:sz w:val="24"/>
          <w:szCs w:val="24"/>
        </w:rPr>
        <w:t>Taylor</w:t>
      </w:r>
    </w:p>
    <w:p w14:paraId="17AC86F9" w14:textId="5C9A566D" w:rsidR="00CA7B55" w:rsidRPr="00BA31FA" w:rsidRDefault="00CA7B55" w:rsidP="00317DEB">
      <w:pPr>
        <w:numPr>
          <w:ilvl w:val="2"/>
          <w:numId w:val="13"/>
        </w:numPr>
        <w:spacing w:after="0"/>
        <w:rPr>
          <w:rFonts w:asciiTheme="minorHAnsi" w:hAnsiTheme="minorHAnsi"/>
          <w:sz w:val="24"/>
          <w:szCs w:val="24"/>
        </w:rPr>
      </w:pPr>
      <w:r w:rsidRPr="00BA31FA">
        <w:rPr>
          <w:rFonts w:asciiTheme="minorHAnsi" w:hAnsiTheme="minorHAnsi"/>
          <w:sz w:val="24"/>
          <w:szCs w:val="24"/>
        </w:rPr>
        <w:t>Vision Disorders – Linda Schumacher-Feero</w:t>
      </w:r>
    </w:p>
    <w:p w14:paraId="58DD67BC" w14:textId="61341AB3" w:rsidR="00CA7B55" w:rsidRPr="00BA31FA" w:rsidRDefault="00CA7B55" w:rsidP="00317DEB">
      <w:pPr>
        <w:numPr>
          <w:ilvl w:val="2"/>
          <w:numId w:val="13"/>
        </w:numPr>
        <w:spacing w:after="0"/>
        <w:rPr>
          <w:rFonts w:asciiTheme="minorHAnsi" w:hAnsiTheme="minorHAnsi"/>
          <w:sz w:val="24"/>
          <w:szCs w:val="24"/>
        </w:rPr>
      </w:pPr>
      <w:r w:rsidRPr="00BA31FA">
        <w:rPr>
          <w:rFonts w:asciiTheme="minorHAnsi" w:hAnsiTheme="minorHAnsi"/>
          <w:sz w:val="24"/>
          <w:szCs w:val="24"/>
        </w:rPr>
        <w:t xml:space="preserve">Cardiac Conditions – Recruiting </w:t>
      </w:r>
      <w:r>
        <w:rPr>
          <w:rFonts w:asciiTheme="minorHAnsi" w:hAnsiTheme="minorHAnsi"/>
          <w:sz w:val="24"/>
          <w:szCs w:val="24"/>
        </w:rPr>
        <w:t xml:space="preserve">new </w:t>
      </w:r>
      <w:r w:rsidRPr="00BA31FA">
        <w:rPr>
          <w:rFonts w:asciiTheme="minorHAnsi" w:hAnsiTheme="minorHAnsi"/>
          <w:sz w:val="24"/>
          <w:szCs w:val="24"/>
        </w:rPr>
        <w:t>cardiologist</w:t>
      </w:r>
    </w:p>
    <w:p w14:paraId="0066CD15" w14:textId="1E1F0B7E" w:rsidR="00E22D7A" w:rsidRPr="00BA31FA" w:rsidRDefault="00C22564" w:rsidP="0094070A">
      <w:pPr>
        <w:numPr>
          <w:ilvl w:val="1"/>
          <w:numId w:val="7"/>
        </w:numPr>
        <w:spacing w:after="0"/>
        <w:rPr>
          <w:rFonts w:asciiTheme="minorHAnsi" w:hAnsiTheme="minorHAnsi"/>
          <w:sz w:val="24"/>
          <w:szCs w:val="24"/>
        </w:rPr>
      </w:pPr>
      <w:r w:rsidRPr="00BA31FA">
        <w:rPr>
          <w:rFonts w:asciiTheme="minorHAnsi" w:hAnsiTheme="minorHAnsi"/>
          <w:sz w:val="24"/>
          <w:szCs w:val="24"/>
        </w:rPr>
        <w:t xml:space="preserve">Add </w:t>
      </w:r>
      <w:r w:rsidR="00317DEB">
        <w:rPr>
          <w:rFonts w:asciiTheme="minorHAnsi" w:hAnsiTheme="minorHAnsi"/>
          <w:sz w:val="24"/>
          <w:szCs w:val="24"/>
        </w:rPr>
        <w:t xml:space="preserve">to FAP narrative the availability of </w:t>
      </w:r>
      <w:r w:rsidRPr="00BA31FA">
        <w:rPr>
          <w:rFonts w:asciiTheme="minorHAnsi" w:hAnsiTheme="minorHAnsi"/>
          <w:sz w:val="24"/>
          <w:szCs w:val="24"/>
        </w:rPr>
        <w:t xml:space="preserve">Occupational </w:t>
      </w:r>
      <w:r w:rsidR="00317DEB">
        <w:rPr>
          <w:rFonts w:asciiTheme="minorHAnsi" w:hAnsiTheme="minorHAnsi"/>
          <w:sz w:val="24"/>
          <w:szCs w:val="24"/>
        </w:rPr>
        <w:t xml:space="preserve">Therapy Comprehensive Driving </w:t>
      </w:r>
      <w:r w:rsidRPr="00BA31FA">
        <w:rPr>
          <w:rFonts w:asciiTheme="minorHAnsi" w:hAnsiTheme="minorHAnsi"/>
          <w:sz w:val="24"/>
          <w:szCs w:val="24"/>
        </w:rPr>
        <w:t>Evaluation</w:t>
      </w:r>
      <w:r w:rsidR="00317DEB">
        <w:rPr>
          <w:rFonts w:asciiTheme="minorHAnsi" w:hAnsiTheme="minorHAnsi"/>
          <w:sz w:val="24"/>
          <w:szCs w:val="24"/>
        </w:rPr>
        <w:t xml:space="preserve"> as a resource option</w:t>
      </w:r>
      <w:r w:rsidR="000F39D4">
        <w:rPr>
          <w:rFonts w:asciiTheme="minorHAnsi" w:hAnsiTheme="minorHAnsi"/>
          <w:sz w:val="24"/>
          <w:szCs w:val="24"/>
        </w:rPr>
        <w:t>,</w:t>
      </w:r>
      <w:r w:rsidR="00317DEB">
        <w:rPr>
          <w:rFonts w:asciiTheme="minorHAnsi" w:hAnsiTheme="minorHAnsi"/>
          <w:sz w:val="24"/>
          <w:szCs w:val="24"/>
        </w:rPr>
        <w:t xml:space="preserve"> which may be appropriate is some situations </w:t>
      </w:r>
      <w:r w:rsidR="008C2B12">
        <w:rPr>
          <w:rFonts w:asciiTheme="minorHAnsi" w:hAnsiTheme="minorHAnsi"/>
          <w:sz w:val="24"/>
          <w:szCs w:val="24"/>
        </w:rPr>
        <w:t xml:space="preserve">– Dementia </w:t>
      </w:r>
      <w:r w:rsidR="00317DEB">
        <w:rPr>
          <w:rFonts w:asciiTheme="minorHAnsi" w:hAnsiTheme="minorHAnsi"/>
          <w:sz w:val="24"/>
          <w:szCs w:val="24"/>
        </w:rPr>
        <w:t xml:space="preserve">and other </w:t>
      </w:r>
      <w:r w:rsidR="008C2B12">
        <w:rPr>
          <w:rFonts w:asciiTheme="minorHAnsi" w:hAnsiTheme="minorHAnsi"/>
          <w:sz w:val="24"/>
          <w:szCs w:val="24"/>
        </w:rPr>
        <w:t>subcommittee</w:t>
      </w:r>
      <w:r w:rsidR="00317DEB">
        <w:rPr>
          <w:rFonts w:asciiTheme="minorHAnsi" w:hAnsiTheme="minorHAnsi"/>
          <w:sz w:val="24"/>
          <w:szCs w:val="24"/>
        </w:rPr>
        <w:t xml:space="preserve">s as </w:t>
      </w:r>
      <w:r w:rsidR="004761BA">
        <w:rPr>
          <w:rFonts w:asciiTheme="minorHAnsi" w:hAnsiTheme="minorHAnsi"/>
          <w:sz w:val="24"/>
          <w:szCs w:val="24"/>
        </w:rPr>
        <w:t>appropriate</w:t>
      </w:r>
    </w:p>
    <w:p w14:paraId="41243ED4" w14:textId="2E0228C3" w:rsidR="007E5919" w:rsidRPr="00BA31FA" w:rsidRDefault="007E5919" w:rsidP="0094070A">
      <w:pPr>
        <w:numPr>
          <w:ilvl w:val="1"/>
          <w:numId w:val="7"/>
        </w:numPr>
        <w:spacing w:after="0"/>
        <w:rPr>
          <w:rFonts w:asciiTheme="minorHAnsi" w:hAnsiTheme="minorHAnsi"/>
          <w:sz w:val="24"/>
          <w:szCs w:val="24"/>
        </w:rPr>
      </w:pPr>
      <w:r w:rsidRPr="00BA31FA">
        <w:rPr>
          <w:rFonts w:asciiTheme="minorHAnsi" w:hAnsiTheme="minorHAnsi"/>
          <w:sz w:val="24"/>
          <w:szCs w:val="24"/>
        </w:rPr>
        <w:t>Include polypharmacy in FAP revisions</w:t>
      </w:r>
      <w:r w:rsidR="004761BA">
        <w:rPr>
          <w:rFonts w:asciiTheme="minorHAnsi" w:hAnsiTheme="minorHAnsi"/>
          <w:sz w:val="24"/>
          <w:szCs w:val="24"/>
        </w:rPr>
        <w:t>.  W</w:t>
      </w:r>
      <w:r w:rsidRPr="00BA31FA">
        <w:rPr>
          <w:rFonts w:asciiTheme="minorHAnsi" w:hAnsiTheme="minorHAnsi"/>
          <w:sz w:val="24"/>
          <w:szCs w:val="24"/>
        </w:rPr>
        <w:t>ord</w:t>
      </w:r>
      <w:r w:rsidR="004761BA">
        <w:rPr>
          <w:rFonts w:asciiTheme="minorHAnsi" w:hAnsiTheme="minorHAnsi"/>
          <w:sz w:val="24"/>
          <w:szCs w:val="24"/>
        </w:rPr>
        <w:t xml:space="preserve"> this</w:t>
      </w:r>
      <w:r w:rsidRPr="00BA31FA">
        <w:rPr>
          <w:rFonts w:asciiTheme="minorHAnsi" w:hAnsiTheme="minorHAnsi"/>
          <w:sz w:val="24"/>
          <w:szCs w:val="24"/>
        </w:rPr>
        <w:t xml:space="preserve"> carefully as we don’t want to create a “catch all” category.  </w:t>
      </w:r>
      <w:r w:rsidR="004761BA">
        <w:rPr>
          <w:rFonts w:asciiTheme="minorHAnsi" w:hAnsiTheme="minorHAnsi"/>
          <w:sz w:val="24"/>
          <w:szCs w:val="24"/>
        </w:rPr>
        <w:t>W</w:t>
      </w:r>
      <w:r w:rsidR="008C2B12">
        <w:rPr>
          <w:rFonts w:asciiTheme="minorHAnsi" w:hAnsiTheme="minorHAnsi"/>
          <w:sz w:val="24"/>
          <w:szCs w:val="24"/>
        </w:rPr>
        <w:t xml:space="preserve">ording </w:t>
      </w:r>
      <w:r w:rsidRPr="00BA31FA">
        <w:rPr>
          <w:rFonts w:asciiTheme="minorHAnsi" w:hAnsiTheme="minorHAnsi"/>
          <w:sz w:val="24"/>
          <w:szCs w:val="24"/>
        </w:rPr>
        <w:t>should include</w:t>
      </w:r>
      <w:r w:rsidR="008C2B12">
        <w:rPr>
          <w:rFonts w:asciiTheme="minorHAnsi" w:hAnsiTheme="minorHAnsi"/>
          <w:sz w:val="24"/>
          <w:szCs w:val="24"/>
        </w:rPr>
        <w:t>,</w:t>
      </w:r>
      <w:r w:rsidRPr="00BA31FA">
        <w:rPr>
          <w:rFonts w:asciiTheme="minorHAnsi" w:hAnsiTheme="minorHAnsi"/>
          <w:sz w:val="24"/>
          <w:szCs w:val="24"/>
        </w:rPr>
        <w:t xml:space="preserve"> “Use this FAP only if not described elsewhere”</w:t>
      </w:r>
      <w:r w:rsidR="008C2B12">
        <w:rPr>
          <w:rFonts w:asciiTheme="minorHAnsi" w:hAnsiTheme="minorHAnsi"/>
          <w:sz w:val="24"/>
          <w:szCs w:val="24"/>
        </w:rPr>
        <w:t xml:space="preserve"> – J</w:t>
      </w:r>
      <w:r w:rsidR="000F39D4">
        <w:rPr>
          <w:rFonts w:asciiTheme="minorHAnsi" w:hAnsiTheme="minorHAnsi"/>
          <w:sz w:val="24"/>
          <w:szCs w:val="24"/>
        </w:rPr>
        <w:t>ohn</w:t>
      </w:r>
      <w:r w:rsidR="008C2B12">
        <w:rPr>
          <w:rFonts w:asciiTheme="minorHAnsi" w:hAnsiTheme="minorHAnsi"/>
          <w:sz w:val="24"/>
          <w:szCs w:val="24"/>
        </w:rPr>
        <w:t xml:space="preserve"> Taylor </w:t>
      </w:r>
      <w:r w:rsidR="004761BA">
        <w:rPr>
          <w:rFonts w:asciiTheme="minorHAnsi" w:hAnsiTheme="minorHAnsi"/>
          <w:sz w:val="24"/>
          <w:szCs w:val="24"/>
        </w:rPr>
        <w:t>and</w:t>
      </w:r>
      <w:r w:rsidR="008C2B12">
        <w:rPr>
          <w:rFonts w:asciiTheme="minorHAnsi" w:hAnsiTheme="minorHAnsi"/>
          <w:sz w:val="24"/>
          <w:szCs w:val="24"/>
        </w:rPr>
        <w:t xml:space="preserve"> subcommittee</w:t>
      </w:r>
    </w:p>
    <w:p w14:paraId="4E7C3DC8" w14:textId="23EEE049" w:rsidR="0032196B" w:rsidRPr="00BA31FA" w:rsidRDefault="00C22564" w:rsidP="0094070A">
      <w:pPr>
        <w:numPr>
          <w:ilvl w:val="1"/>
          <w:numId w:val="7"/>
        </w:numPr>
        <w:spacing w:after="0"/>
        <w:rPr>
          <w:rFonts w:asciiTheme="minorHAnsi" w:hAnsiTheme="minorHAnsi"/>
          <w:sz w:val="24"/>
          <w:szCs w:val="24"/>
        </w:rPr>
      </w:pPr>
      <w:r w:rsidRPr="00BA31FA">
        <w:rPr>
          <w:rFonts w:asciiTheme="minorHAnsi" w:hAnsiTheme="minorHAnsi"/>
          <w:sz w:val="24"/>
          <w:szCs w:val="24"/>
        </w:rPr>
        <w:t>Create an index</w:t>
      </w:r>
      <w:r w:rsidR="00372370" w:rsidRPr="00BA31FA">
        <w:rPr>
          <w:rFonts w:asciiTheme="minorHAnsi" w:hAnsiTheme="minorHAnsi"/>
          <w:sz w:val="24"/>
          <w:szCs w:val="24"/>
        </w:rPr>
        <w:t xml:space="preserve"> for the “Medical – Other” FAP</w:t>
      </w:r>
      <w:r w:rsidRPr="00BA31FA">
        <w:rPr>
          <w:rFonts w:asciiTheme="minorHAnsi" w:hAnsiTheme="minorHAnsi"/>
          <w:sz w:val="24"/>
          <w:szCs w:val="24"/>
        </w:rPr>
        <w:t xml:space="preserve"> that looks at cases where there are multiple conditions, complexity, </w:t>
      </w:r>
      <w:r w:rsidR="007E5919" w:rsidRPr="00BA31FA">
        <w:rPr>
          <w:rFonts w:asciiTheme="minorHAnsi" w:hAnsiTheme="minorHAnsi"/>
          <w:sz w:val="24"/>
          <w:szCs w:val="24"/>
        </w:rPr>
        <w:t>frailty, etc., to use when reviewing cases where no single FAP will justify suspension, but there is a real concern for unsafe driving</w:t>
      </w:r>
      <w:r w:rsidR="008C2B12">
        <w:rPr>
          <w:rFonts w:asciiTheme="minorHAnsi" w:hAnsiTheme="minorHAnsi"/>
          <w:sz w:val="24"/>
          <w:szCs w:val="24"/>
        </w:rPr>
        <w:t xml:space="preserve"> – </w:t>
      </w:r>
      <w:r w:rsidR="004761BA">
        <w:rPr>
          <w:rFonts w:asciiTheme="minorHAnsi" w:hAnsiTheme="minorHAnsi"/>
          <w:sz w:val="24"/>
          <w:szCs w:val="24"/>
        </w:rPr>
        <w:t>J</w:t>
      </w:r>
      <w:r w:rsidR="000F39D4">
        <w:rPr>
          <w:rFonts w:asciiTheme="minorHAnsi" w:hAnsiTheme="minorHAnsi"/>
          <w:sz w:val="24"/>
          <w:szCs w:val="24"/>
        </w:rPr>
        <w:t>ohn</w:t>
      </w:r>
      <w:r w:rsidR="004761BA">
        <w:rPr>
          <w:rFonts w:asciiTheme="minorHAnsi" w:hAnsiTheme="minorHAnsi"/>
          <w:sz w:val="24"/>
          <w:szCs w:val="24"/>
        </w:rPr>
        <w:t xml:space="preserve"> Taylor and</w:t>
      </w:r>
      <w:r w:rsidR="000F39D4">
        <w:rPr>
          <w:rFonts w:asciiTheme="minorHAnsi" w:hAnsiTheme="minorHAnsi"/>
          <w:sz w:val="24"/>
          <w:szCs w:val="24"/>
        </w:rPr>
        <w:t xml:space="preserve"> </w:t>
      </w:r>
      <w:r w:rsidR="008C2B12">
        <w:rPr>
          <w:rFonts w:asciiTheme="minorHAnsi" w:hAnsiTheme="minorHAnsi"/>
          <w:sz w:val="24"/>
          <w:szCs w:val="24"/>
        </w:rPr>
        <w:t>subcommittee</w:t>
      </w:r>
    </w:p>
    <w:p w14:paraId="0FD15AF2" w14:textId="3177AEA4" w:rsidR="007E5919" w:rsidRPr="00BA31FA" w:rsidRDefault="007E5919" w:rsidP="0094070A">
      <w:pPr>
        <w:numPr>
          <w:ilvl w:val="1"/>
          <w:numId w:val="7"/>
        </w:numPr>
        <w:spacing w:after="0"/>
        <w:rPr>
          <w:rFonts w:asciiTheme="minorHAnsi" w:hAnsiTheme="minorHAnsi"/>
          <w:sz w:val="24"/>
          <w:szCs w:val="24"/>
        </w:rPr>
      </w:pPr>
      <w:r w:rsidRPr="00BA31FA">
        <w:rPr>
          <w:rFonts w:asciiTheme="minorHAnsi" w:hAnsiTheme="minorHAnsi"/>
          <w:sz w:val="24"/>
          <w:szCs w:val="24"/>
        </w:rPr>
        <w:lastRenderedPageBreak/>
        <w:t xml:space="preserve">Sleep </w:t>
      </w:r>
      <w:r w:rsidR="002D354A" w:rsidRPr="00BA31FA">
        <w:rPr>
          <w:rFonts w:asciiTheme="minorHAnsi" w:hAnsiTheme="minorHAnsi"/>
          <w:sz w:val="24"/>
          <w:szCs w:val="24"/>
        </w:rPr>
        <w:t>a</w:t>
      </w:r>
      <w:r w:rsidRPr="00BA31FA">
        <w:rPr>
          <w:rFonts w:asciiTheme="minorHAnsi" w:hAnsiTheme="minorHAnsi"/>
          <w:sz w:val="24"/>
          <w:szCs w:val="24"/>
        </w:rPr>
        <w:t xml:space="preserve">pnea FAP revision </w:t>
      </w:r>
      <w:r w:rsidR="002D354A" w:rsidRPr="00BA31FA">
        <w:rPr>
          <w:rFonts w:asciiTheme="minorHAnsi" w:hAnsiTheme="minorHAnsi"/>
          <w:sz w:val="24"/>
          <w:szCs w:val="24"/>
        </w:rPr>
        <w:t>could consider adding “condition under investigation” language to profile level description</w:t>
      </w:r>
      <w:r w:rsidR="000F39D4">
        <w:rPr>
          <w:rFonts w:asciiTheme="minorHAnsi" w:hAnsiTheme="minorHAnsi"/>
          <w:sz w:val="24"/>
          <w:szCs w:val="24"/>
        </w:rPr>
        <w:t xml:space="preserve">, </w:t>
      </w:r>
      <w:r w:rsidR="002D354A" w:rsidRPr="00BA31FA">
        <w:rPr>
          <w:rFonts w:asciiTheme="minorHAnsi" w:hAnsiTheme="minorHAnsi"/>
          <w:sz w:val="24"/>
          <w:szCs w:val="24"/>
        </w:rPr>
        <w:t>allow</w:t>
      </w:r>
      <w:r w:rsidR="000F39D4">
        <w:rPr>
          <w:rFonts w:asciiTheme="minorHAnsi" w:hAnsiTheme="minorHAnsi"/>
          <w:sz w:val="24"/>
          <w:szCs w:val="24"/>
        </w:rPr>
        <w:t>ing additional time (</w:t>
      </w:r>
      <w:r w:rsidR="002D354A" w:rsidRPr="00BA31FA">
        <w:rPr>
          <w:rFonts w:asciiTheme="minorHAnsi" w:hAnsiTheme="minorHAnsi"/>
          <w:sz w:val="24"/>
          <w:szCs w:val="24"/>
        </w:rPr>
        <w:t xml:space="preserve">maybe </w:t>
      </w:r>
      <w:r w:rsidR="000F39D4">
        <w:rPr>
          <w:rFonts w:asciiTheme="minorHAnsi" w:hAnsiTheme="minorHAnsi"/>
          <w:sz w:val="24"/>
          <w:szCs w:val="24"/>
        </w:rPr>
        <w:t>3-</w:t>
      </w:r>
      <w:r w:rsidR="002D354A" w:rsidRPr="00BA31FA">
        <w:rPr>
          <w:rFonts w:asciiTheme="minorHAnsi" w:hAnsiTheme="minorHAnsi"/>
          <w:sz w:val="24"/>
          <w:szCs w:val="24"/>
        </w:rPr>
        <w:t>4 months</w:t>
      </w:r>
      <w:r w:rsidR="000F39D4">
        <w:rPr>
          <w:rFonts w:asciiTheme="minorHAnsi" w:hAnsiTheme="minorHAnsi"/>
          <w:sz w:val="24"/>
          <w:szCs w:val="24"/>
        </w:rPr>
        <w:t>)</w:t>
      </w:r>
      <w:r w:rsidR="002D354A" w:rsidRPr="00BA31FA">
        <w:rPr>
          <w:rFonts w:asciiTheme="minorHAnsi" w:hAnsiTheme="minorHAnsi"/>
          <w:sz w:val="24"/>
          <w:szCs w:val="24"/>
        </w:rPr>
        <w:t xml:space="preserve"> for a </w:t>
      </w:r>
      <w:r w:rsidR="00937B83" w:rsidRPr="00BA31FA">
        <w:rPr>
          <w:rFonts w:asciiTheme="minorHAnsi" w:hAnsiTheme="minorHAnsi"/>
          <w:sz w:val="24"/>
          <w:szCs w:val="24"/>
        </w:rPr>
        <w:t>workup</w:t>
      </w:r>
      <w:r w:rsidR="008C2B12">
        <w:rPr>
          <w:rFonts w:asciiTheme="minorHAnsi" w:hAnsiTheme="minorHAnsi"/>
          <w:sz w:val="24"/>
          <w:szCs w:val="24"/>
        </w:rPr>
        <w:t xml:space="preserve"> – Patrick Keaney</w:t>
      </w:r>
    </w:p>
    <w:p w14:paraId="5DFC5D0B" w14:textId="249E1A89" w:rsidR="002D354A" w:rsidRPr="00BA31FA" w:rsidRDefault="000F39D4" w:rsidP="0094070A">
      <w:pPr>
        <w:numPr>
          <w:ilvl w:val="1"/>
          <w:numId w:val="7"/>
        </w:numPr>
        <w:spacing w:after="0"/>
        <w:rPr>
          <w:rFonts w:asciiTheme="minorHAnsi" w:hAnsiTheme="minorHAnsi"/>
          <w:sz w:val="24"/>
          <w:szCs w:val="24"/>
        </w:rPr>
      </w:pPr>
      <w:r>
        <w:rPr>
          <w:rFonts w:asciiTheme="minorHAnsi" w:hAnsiTheme="minorHAnsi"/>
          <w:sz w:val="24"/>
          <w:szCs w:val="24"/>
        </w:rPr>
        <w:t>Determine i</w:t>
      </w:r>
      <w:r w:rsidR="004B55C0">
        <w:rPr>
          <w:rFonts w:asciiTheme="minorHAnsi" w:hAnsiTheme="minorHAnsi"/>
          <w:sz w:val="24"/>
          <w:szCs w:val="24"/>
        </w:rPr>
        <w:t>f</w:t>
      </w:r>
      <w:r>
        <w:rPr>
          <w:rFonts w:asciiTheme="minorHAnsi" w:hAnsiTheme="minorHAnsi"/>
          <w:sz w:val="24"/>
          <w:szCs w:val="24"/>
        </w:rPr>
        <w:t xml:space="preserve"> BMV can </w:t>
      </w:r>
      <w:r w:rsidR="002D354A" w:rsidRPr="00BA31FA">
        <w:rPr>
          <w:rFonts w:asciiTheme="minorHAnsi" w:hAnsiTheme="minorHAnsi"/>
          <w:sz w:val="24"/>
          <w:szCs w:val="24"/>
        </w:rPr>
        <w:t xml:space="preserve">share </w:t>
      </w:r>
      <w:r>
        <w:rPr>
          <w:rFonts w:asciiTheme="minorHAnsi" w:hAnsiTheme="minorHAnsi"/>
          <w:sz w:val="24"/>
          <w:szCs w:val="24"/>
        </w:rPr>
        <w:t>crash history</w:t>
      </w:r>
      <w:r w:rsidR="002D354A" w:rsidRPr="00BA31FA">
        <w:rPr>
          <w:rFonts w:asciiTheme="minorHAnsi" w:hAnsiTheme="minorHAnsi"/>
          <w:sz w:val="24"/>
          <w:szCs w:val="24"/>
        </w:rPr>
        <w:t xml:space="preserve"> with clinicians completing CR-24 for sleep apnea</w:t>
      </w:r>
      <w:r>
        <w:rPr>
          <w:rFonts w:asciiTheme="minorHAnsi" w:hAnsiTheme="minorHAnsi"/>
          <w:sz w:val="24"/>
          <w:szCs w:val="24"/>
        </w:rPr>
        <w:t xml:space="preserve"> or other relevant conditions (e.g. SUD, Narcolepsy)</w:t>
      </w:r>
      <w:r w:rsidR="008C2B12">
        <w:rPr>
          <w:rFonts w:asciiTheme="minorHAnsi" w:hAnsiTheme="minorHAnsi"/>
          <w:sz w:val="24"/>
          <w:szCs w:val="24"/>
        </w:rPr>
        <w:t xml:space="preserve"> – Thea Fickett</w:t>
      </w:r>
    </w:p>
    <w:p w14:paraId="50669FE2" w14:textId="2503BB3A" w:rsidR="009C21E4" w:rsidRPr="00BA31FA" w:rsidRDefault="007E5919" w:rsidP="0094070A">
      <w:pPr>
        <w:numPr>
          <w:ilvl w:val="1"/>
          <w:numId w:val="7"/>
        </w:numPr>
        <w:spacing w:after="0"/>
        <w:rPr>
          <w:rFonts w:asciiTheme="minorHAnsi" w:hAnsiTheme="minorHAnsi"/>
          <w:sz w:val="24"/>
          <w:szCs w:val="24"/>
        </w:rPr>
      </w:pPr>
      <w:r w:rsidRPr="00BA31FA">
        <w:rPr>
          <w:rFonts w:asciiTheme="minorHAnsi" w:hAnsiTheme="minorHAnsi"/>
          <w:sz w:val="24"/>
          <w:szCs w:val="24"/>
        </w:rPr>
        <w:t xml:space="preserve">Send current </w:t>
      </w:r>
      <w:r w:rsidR="000F39D4">
        <w:rPr>
          <w:rFonts w:asciiTheme="minorHAnsi" w:hAnsiTheme="minorHAnsi"/>
          <w:sz w:val="24"/>
          <w:szCs w:val="24"/>
        </w:rPr>
        <w:t xml:space="preserve">Seizure/Epilepsy and Unexplained AOC/LOC </w:t>
      </w:r>
      <w:r w:rsidRPr="00BA31FA">
        <w:rPr>
          <w:rFonts w:asciiTheme="minorHAnsi" w:hAnsiTheme="minorHAnsi"/>
          <w:sz w:val="24"/>
          <w:szCs w:val="24"/>
        </w:rPr>
        <w:t>Word document</w:t>
      </w:r>
      <w:r w:rsidR="008C2B12">
        <w:rPr>
          <w:rFonts w:asciiTheme="minorHAnsi" w:hAnsiTheme="minorHAnsi"/>
          <w:sz w:val="24"/>
          <w:szCs w:val="24"/>
        </w:rPr>
        <w:t>s</w:t>
      </w:r>
      <w:r w:rsidRPr="00BA31FA">
        <w:rPr>
          <w:rFonts w:asciiTheme="minorHAnsi" w:hAnsiTheme="minorHAnsi"/>
          <w:sz w:val="24"/>
          <w:szCs w:val="24"/>
        </w:rPr>
        <w:t xml:space="preserve"> to John Taylor</w:t>
      </w:r>
      <w:r w:rsidR="008C2B12">
        <w:rPr>
          <w:rFonts w:asciiTheme="minorHAnsi" w:hAnsiTheme="minorHAnsi"/>
          <w:sz w:val="24"/>
          <w:szCs w:val="24"/>
        </w:rPr>
        <w:t xml:space="preserve"> – Thea Fickett</w:t>
      </w:r>
    </w:p>
    <w:p w14:paraId="144FDC09" w14:textId="6E34E4E5" w:rsidR="0032196B" w:rsidRPr="00BA31FA" w:rsidRDefault="007E5919" w:rsidP="0094070A">
      <w:pPr>
        <w:numPr>
          <w:ilvl w:val="1"/>
          <w:numId w:val="7"/>
        </w:numPr>
        <w:spacing w:after="0"/>
        <w:rPr>
          <w:rFonts w:asciiTheme="minorHAnsi" w:hAnsiTheme="minorHAnsi"/>
          <w:sz w:val="24"/>
          <w:szCs w:val="24"/>
        </w:rPr>
      </w:pPr>
      <w:r w:rsidRPr="00BA31FA">
        <w:rPr>
          <w:rFonts w:asciiTheme="minorHAnsi" w:hAnsiTheme="minorHAnsi"/>
          <w:sz w:val="24"/>
          <w:szCs w:val="24"/>
        </w:rPr>
        <w:t>E-mail the PowerPoint by Dr. Meuser to board members</w:t>
      </w:r>
      <w:r w:rsidR="008C2B12">
        <w:rPr>
          <w:rFonts w:asciiTheme="minorHAnsi" w:hAnsiTheme="minorHAnsi"/>
          <w:sz w:val="24"/>
          <w:szCs w:val="24"/>
        </w:rPr>
        <w:t xml:space="preserve"> – Thea Fickett</w:t>
      </w:r>
    </w:p>
    <w:p w14:paraId="0249DC51" w14:textId="3244B0F6" w:rsidR="00372370" w:rsidRPr="00BA31FA" w:rsidRDefault="00372370" w:rsidP="0094070A">
      <w:pPr>
        <w:numPr>
          <w:ilvl w:val="1"/>
          <w:numId w:val="7"/>
        </w:numPr>
        <w:spacing w:after="0"/>
        <w:rPr>
          <w:rFonts w:asciiTheme="minorHAnsi" w:hAnsiTheme="minorHAnsi"/>
          <w:sz w:val="24"/>
          <w:szCs w:val="24"/>
        </w:rPr>
      </w:pPr>
      <w:r w:rsidRPr="00BA31FA">
        <w:rPr>
          <w:rFonts w:asciiTheme="minorHAnsi" w:hAnsiTheme="minorHAnsi"/>
          <w:sz w:val="24"/>
          <w:szCs w:val="24"/>
        </w:rPr>
        <w:t>Add road test description to website</w:t>
      </w:r>
      <w:r w:rsidR="008C2B12">
        <w:rPr>
          <w:rFonts w:asciiTheme="minorHAnsi" w:hAnsiTheme="minorHAnsi"/>
          <w:sz w:val="24"/>
          <w:szCs w:val="24"/>
        </w:rPr>
        <w:t xml:space="preserve"> – Thea Fickett</w:t>
      </w:r>
    </w:p>
    <w:p w14:paraId="762DAF96" w14:textId="09A2D46B" w:rsidR="00372370" w:rsidRPr="00BA31FA" w:rsidRDefault="00372370" w:rsidP="0094070A">
      <w:pPr>
        <w:numPr>
          <w:ilvl w:val="1"/>
          <w:numId w:val="7"/>
        </w:numPr>
        <w:spacing w:after="0"/>
        <w:rPr>
          <w:rFonts w:asciiTheme="minorHAnsi" w:hAnsiTheme="minorHAnsi"/>
          <w:sz w:val="24"/>
          <w:szCs w:val="24"/>
        </w:rPr>
      </w:pPr>
      <w:r w:rsidRPr="00BA31FA">
        <w:rPr>
          <w:rFonts w:asciiTheme="minorHAnsi" w:hAnsiTheme="minorHAnsi"/>
          <w:sz w:val="24"/>
          <w:szCs w:val="24"/>
        </w:rPr>
        <w:t xml:space="preserve">Add </w:t>
      </w:r>
      <w:r w:rsidR="000F39D4">
        <w:rPr>
          <w:rFonts w:asciiTheme="minorHAnsi" w:hAnsiTheme="minorHAnsi"/>
          <w:sz w:val="24"/>
          <w:szCs w:val="24"/>
        </w:rPr>
        <w:t>2019, 4</w:t>
      </w:r>
      <w:r w:rsidR="000F39D4" w:rsidRPr="000F39D4">
        <w:rPr>
          <w:rFonts w:asciiTheme="minorHAnsi" w:hAnsiTheme="minorHAnsi"/>
          <w:sz w:val="24"/>
          <w:szCs w:val="24"/>
          <w:vertAlign w:val="superscript"/>
        </w:rPr>
        <w:t>th</w:t>
      </w:r>
      <w:r w:rsidR="000F39D4">
        <w:rPr>
          <w:rFonts w:asciiTheme="minorHAnsi" w:hAnsiTheme="minorHAnsi"/>
          <w:sz w:val="24"/>
          <w:szCs w:val="24"/>
        </w:rPr>
        <w:t xml:space="preserve"> Edition</w:t>
      </w:r>
      <w:r w:rsidR="00462564">
        <w:rPr>
          <w:rFonts w:asciiTheme="minorHAnsi" w:hAnsiTheme="minorHAnsi"/>
          <w:sz w:val="24"/>
          <w:szCs w:val="24"/>
        </w:rPr>
        <w:t>, “</w:t>
      </w:r>
      <w:r w:rsidRPr="00BA31FA">
        <w:rPr>
          <w:rFonts w:asciiTheme="minorHAnsi" w:hAnsiTheme="minorHAnsi"/>
          <w:sz w:val="24"/>
          <w:szCs w:val="24"/>
        </w:rPr>
        <w:t>Clinician’s Guide to Assessing and Counselling Older Driver’s</w:t>
      </w:r>
      <w:r w:rsidR="00462564">
        <w:rPr>
          <w:rFonts w:asciiTheme="minorHAnsi" w:hAnsiTheme="minorHAnsi"/>
          <w:sz w:val="24"/>
          <w:szCs w:val="24"/>
        </w:rPr>
        <w:t>”</w:t>
      </w:r>
      <w:r w:rsidRPr="00BA31FA">
        <w:rPr>
          <w:rFonts w:asciiTheme="minorHAnsi" w:hAnsiTheme="minorHAnsi"/>
          <w:sz w:val="24"/>
          <w:szCs w:val="24"/>
        </w:rPr>
        <w:t xml:space="preserve"> to website</w:t>
      </w:r>
      <w:r w:rsidR="008C2B12">
        <w:rPr>
          <w:rFonts w:asciiTheme="minorHAnsi" w:hAnsiTheme="minorHAnsi"/>
          <w:sz w:val="24"/>
          <w:szCs w:val="24"/>
        </w:rPr>
        <w:t xml:space="preserve"> – Thea Fickett</w:t>
      </w:r>
    </w:p>
    <w:p w14:paraId="7B201246" w14:textId="3C3600AF" w:rsidR="007446AF" w:rsidRPr="00BA31FA" w:rsidRDefault="007446AF" w:rsidP="0094070A">
      <w:pPr>
        <w:numPr>
          <w:ilvl w:val="1"/>
          <w:numId w:val="7"/>
        </w:numPr>
        <w:spacing w:after="0"/>
        <w:rPr>
          <w:rFonts w:asciiTheme="minorHAnsi" w:hAnsiTheme="minorHAnsi"/>
          <w:sz w:val="24"/>
          <w:szCs w:val="24"/>
        </w:rPr>
      </w:pPr>
      <w:r w:rsidRPr="00BA31FA">
        <w:rPr>
          <w:rFonts w:asciiTheme="minorHAnsi" w:hAnsiTheme="minorHAnsi"/>
          <w:sz w:val="24"/>
          <w:szCs w:val="24"/>
        </w:rPr>
        <w:t xml:space="preserve">Respond to </w:t>
      </w:r>
      <w:r w:rsidR="004761BA">
        <w:rPr>
          <w:rFonts w:asciiTheme="minorHAnsi" w:hAnsiTheme="minorHAnsi"/>
          <w:sz w:val="24"/>
          <w:szCs w:val="24"/>
        </w:rPr>
        <w:t>parties i</w:t>
      </w:r>
      <w:r w:rsidRPr="00BA31FA">
        <w:rPr>
          <w:rFonts w:asciiTheme="minorHAnsi" w:hAnsiTheme="minorHAnsi"/>
          <w:sz w:val="24"/>
          <w:szCs w:val="24"/>
        </w:rPr>
        <w:t>nterest</w:t>
      </w:r>
      <w:r w:rsidR="004761BA">
        <w:rPr>
          <w:rFonts w:asciiTheme="minorHAnsi" w:hAnsiTheme="minorHAnsi"/>
          <w:sz w:val="24"/>
          <w:szCs w:val="24"/>
        </w:rPr>
        <w:t>ed</w:t>
      </w:r>
      <w:r w:rsidRPr="00BA31FA">
        <w:rPr>
          <w:rFonts w:asciiTheme="minorHAnsi" w:hAnsiTheme="minorHAnsi"/>
          <w:sz w:val="24"/>
          <w:szCs w:val="24"/>
        </w:rPr>
        <w:t xml:space="preserve"> in joining or assisting </w:t>
      </w:r>
      <w:r w:rsidR="004761BA">
        <w:rPr>
          <w:rFonts w:asciiTheme="minorHAnsi" w:hAnsiTheme="minorHAnsi"/>
          <w:sz w:val="24"/>
          <w:szCs w:val="24"/>
        </w:rPr>
        <w:t xml:space="preserve">the </w:t>
      </w:r>
      <w:r w:rsidRPr="00BA31FA">
        <w:rPr>
          <w:rFonts w:asciiTheme="minorHAnsi" w:hAnsiTheme="minorHAnsi"/>
          <w:sz w:val="24"/>
          <w:szCs w:val="24"/>
        </w:rPr>
        <w:t>MAB</w:t>
      </w:r>
      <w:r w:rsidR="008C2B12">
        <w:rPr>
          <w:rFonts w:asciiTheme="minorHAnsi" w:hAnsiTheme="minorHAnsi"/>
          <w:sz w:val="24"/>
          <w:szCs w:val="24"/>
        </w:rPr>
        <w:t xml:space="preserve"> – Thea Fickett</w:t>
      </w:r>
    </w:p>
    <w:p w14:paraId="24074581" w14:textId="4BB18A52" w:rsidR="00372370" w:rsidRPr="00BA31FA" w:rsidRDefault="00372370" w:rsidP="0094070A">
      <w:pPr>
        <w:numPr>
          <w:ilvl w:val="0"/>
          <w:numId w:val="5"/>
        </w:numPr>
        <w:spacing w:after="0"/>
        <w:rPr>
          <w:rFonts w:asciiTheme="minorHAnsi" w:hAnsiTheme="minorHAnsi"/>
          <w:sz w:val="24"/>
          <w:szCs w:val="24"/>
        </w:rPr>
      </w:pPr>
      <w:r w:rsidRPr="00BA31FA">
        <w:rPr>
          <w:rFonts w:asciiTheme="minorHAnsi" w:hAnsiTheme="minorHAnsi"/>
          <w:sz w:val="24"/>
          <w:szCs w:val="24"/>
        </w:rPr>
        <w:t>Parking Lot:</w:t>
      </w:r>
    </w:p>
    <w:p w14:paraId="0D4DF648" w14:textId="005AD3D9" w:rsidR="00FE3F13" w:rsidRPr="000F5FEE" w:rsidRDefault="00FE3F13" w:rsidP="000F5FEE">
      <w:pPr>
        <w:numPr>
          <w:ilvl w:val="1"/>
          <w:numId w:val="8"/>
        </w:numPr>
        <w:spacing w:after="0"/>
        <w:rPr>
          <w:rFonts w:asciiTheme="minorHAnsi" w:hAnsiTheme="minorHAnsi"/>
          <w:sz w:val="24"/>
          <w:szCs w:val="24"/>
        </w:rPr>
      </w:pPr>
      <w:r w:rsidRPr="000F5FEE">
        <w:rPr>
          <w:rFonts w:asciiTheme="minorHAnsi" w:hAnsiTheme="minorHAnsi"/>
          <w:sz w:val="24"/>
          <w:szCs w:val="24"/>
        </w:rPr>
        <w:t xml:space="preserve">Research is needed to </w:t>
      </w:r>
      <w:r w:rsidR="000F5FEE">
        <w:rPr>
          <w:rFonts w:asciiTheme="minorHAnsi" w:hAnsiTheme="minorHAnsi"/>
          <w:sz w:val="24"/>
          <w:szCs w:val="24"/>
        </w:rPr>
        <w:t>inform</w:t>
      </w:r>
      <w:r w:rsidRPr="000F5FEE">
        <w:rPr>
          <w:rFonts w:asciiTheme="minorHAnsi" w:hAnsiTheme="minorHAnsi"/>
          <w:sz w:val="24"/>
          <w:szCs w:val="24"/>
        </w:rPr>
        <w:t xml:space="preserve"> MAB regarding correlation between crashes and specific medical conditions</w:t>
      </w:r>
    </w:p>
    <w:p w14:paraId="21505246" w14:textId="7C6E1D16" w:rsidR="00372370" w:rsidRPr="00BA31FA" w:rsidRDefault="00372370" w:rsidP="0094070A">
      <w:pPr>
        <w:numPr>
          <w:ilvl w:val="1"/>
          <w:numId w:val="8"/>
        </w:numPr>
        <w:spacing w:after="0"/>
        <w:rPr>
          <w:rFonts w:asciiTheme="minorHAnsi" w:hAnsiTheme="minorHAnsi"/>
          <w:sz w:val="24"/>
          <w:szCs w:val="24"/>
        </w:rPr>
      </w:pPr>
      <w:r w:rsidRPr="00BA31FA">
        <w:rPr>
          <w:rFonts w:asciiTheme="minorHAnsi" w:hAnsiTheme="minorHAnsi"/>
          <w:sz w:val="24"/>
          <w:szCs w:val="24"/>
        </w:rPr>
        <w:t xml:space="preserve">Consider outside resources such as UNE or </w:t>
      </w:r>
      <w:proofErr w:type="spellStart"/>
      <w:r w:rsidRPr="00BA31FA">
        <w:rPr>
          <w:rFonts w:asciiTheme="minorHAnsi" w:hAnsiTheme="minorHAnsi"/>
          <w:sz w:val="24"/>
          <w:szCs w:val="24"/>
        </w:rPr>
        <w:t>MaineGeneral</w:t>
      </w:r>
      <w:proofErr w:type="spellEnd"/>
      <w:r w:rsidRPr="00BA31FA">
        <w:rPr>
          <w:rFonts w:asciiTheme="minorHAnsi" w:hAnsiTheme="minorHAnsi"/>
          <w:sz w:val="24"/>
          <w:szCs w:val="24"/>
        </w:rPr>
        <w:t xml:space="preserve"> to assist in compiling and analyzing statistics</w:t>
      </w:r>
    </w:p>
    <w:p w14:paraId="37469A0B" w14:textId="608667C3" w:rsidR="00372370" w:rsidRPr="00BA31FA" w:rsidRDefault="00372370" w:rsidP="0094070A">
      <w:pPr>
        <w:numPr>
          <w:ilvl w:val="2"/>
          <w:numId w:val="8"/>
        </w:numPr>
        <w:spacing w:after="0"/>
        <w:rPr>
          <w:rFonts w:asciiTheme="minorHAnsi" w:hAnsiTheme="minorHAnsi"/>
          <w:sz w:val="24"/>
          <w:szCs w:val="24"/>
        </w:rPr>
      </w:pPr>
      <w:r w:rsidRPr="00BA31FA">
        <w:rPr>
          <w:rFonts w:asciiTheme="minorHAnsi" w:hAnsiTheme="minorHAnsi"/>
          <w:sz w:val="24"/>
          <w:szCs w:val="24"/>
        </w:rPr>
        <w:t>Considerations for review of statistics might include:</w:t>
      </w:r>
    </w:p>
    <w:p w14:paraId="42B38BAE" w14:textId="77777777" w:rsidR="000F5FEE" w:rsidRPr="00BA31FA" w:rsidRDefault="000F5FEE" w:rsidP="000F5FEE">
      <w:pPr>
        <w:numPr>
          <w:ilvl w:val="3"/>
          <w:numId w:val="8"/>
        </w:numPr>
        <w:spacing w:after="0"/>
        <w:rPr>
          <w:rFonts w:asciiTheme="minorHAnsi" w:hAnsiTheme="minorHAnsi"/>
          <w:sz w:val="24"/>
          <w:szCs w:val="24"/>
        </w:rPr>
      </w:pPr>
      <w:r w:rsidRPr="00BA31FA">
        <w:rPr>
          <w:rFonts w:asciiTheme="minorHAnsi" w:hAnsiTheme="minorHAnsi" w:cs="Arial"/>
          <w:color w:val="000000"/>
          <w:sz w:val="24"/>
          <w:szCs w:val="24"/>
        </w:rPr>
        <w:t>Confidentiality agreements would be needed</w:t>
      </w:r>
    </w:p>
    <w:p w14:paraId="7D026DEB" w14:textId="77777777" w:rsidR="000F5FEE" w:rsidRPr="00BA31FA" w:rsidRDefault="000F5FEE" w:rsidP="000F5FEE">
      <w:pPr>
        <w:numPr>
          <w:ilvl w:val="3"/>
          <w:numId w:val="8"/>
        </w:numPr>
        <w:spacing w:after="0"/>
        <w:rPr>
          <w:rFonts w:asciiTheme="minorHAnsi" w:hAnsiTheme="minorHAnsi"/>
          <w:sz w:val="24"/>
          <w:szCs w:val="24"/>
        </w:rPr>
      </w:pPr>
      <w:r w:rsidRPr="00BA31FA">
        <w:rPr>
          <w:rFonts w:asciiTheme="minorHAnsi" w:hAnsiTheme="minorHAnsi" w:cs="Arial"/>
          <w:color w:val="000000"/>
          <w:sz w:val="24"/>
          <w:szCs w:val="24"/>
        </w:rPr>
        <w:t>Students would need training in internal BMV systems</w:t>
      </w:r>
    </w:p>
    <w:p w14:paraId="613FDD29" w14:textId="77777777" w:rsidR="000F5FEE" w:rsidRPr="00BA31FA" w:rsidRDefault="000F5FEE" w:rsidP="000F5FEE">
      <w:pPr>
        <w:numPr>
          <w:ilvl w:val="3"/>
          <w:numId w:val="8"/>
        </w:numPr>
        <w:spacing w:after="0"/>
        <w:rPr>
          <w:rFonts w:asciiTheme="minorHAnsi" w:hAnsiTheme="minorHAnsi"/>
          <w:sz w:val="24"/>
          <w:szCs w:val="24"/>
        </w:rPr>
      </w:pPr>
      <w:r w:rsidRPr="00BA31FA">
        <w:rPr>
          <w:rFonts w:asciiTheme="minorHAnsi" w:hAnsiTheme="minorHAnsi"/>
          <w:sz w:val="24"/>
          <w:szCs w:val="24"/>
        </w:rPr>
        <w:t xml:space="preserve">Arrangements </w:t>
      </w:r>
      <w:r>
        <w:rPr>
          <w:rFonts w:asciiTheme="minorHAnsi" w:hAnsiTheme="minorHAnsi"/>
          <w:sz w:val="24"/>
          <w:szCs w:val="24"/>
        </w:rPr>
        <w:t>should</w:t>
      </w:r>
      <w:r w:rsidRPr="00BA31FA">
        <w:rPr>
          <w:rFonts w:asciiTheme="minorHAnsi" w:hAnsiTheme="minorHAnsi"/>
          <w:sz w:val="24"/>
          <w:szCs w:val="24"/>
        </w:rPr>
        <w:t xml:space="preserve"> be sustainable</w:t>
      </w:r>
    </w:p>
    <w:p w14:paraId="6A14536C" w14:textId="77777777" w:rsidR="000F5FEE" w:rsidRPr="00BA31FA" w:rsidRDefault="000F5FEE" w:rsidP="000F5FEE">
      <w:pPr>
        <w:numPr>
          <w:ilvl w:val="3"/>
          <w:numId w:val="8"/>
        </w:numPr>
        <w:spacing w:after="0"/>
        <w:rPr>
          <w:rFonts w:asciiTheme="minorHAnsi" w:hAnsiTheme="minorHAnsi"/>
          <w:sz w:val="24"/>
          <w:szCs w:val="24"/>
        </w:rPr>
      </w:pPr>
      <w:r>
        <w:rPr>
          <w:rFonts w:asciiTheme="minorHAnsi" w:hAnsiTheme="minorHAnsi"/>
          <w:sz w:val="24"/>
          <w:szCs w:val="24"/>
        </w:rPr>
        <w:t>Determine if</w:t>
      </w:r>
      <w:r w:rsidRPr="00BA31FA">
        <w:rPr>
          <w:rFonts w:asciiTheme="minorHAnsi" w:hAnsiTheme="minorHAnsi"/>
          <w:sz w:val="24"/>
          <w:szCs w:val="24"/>
        </w:rPr>
        <w:t xml:space="preserve"> data</w:t>
      </w:r>
      <w:r>
        <w:rPr>
          <w:rFonts w:asciiTheme="minorHAnsi" w:hAnsiTheme="minorHAnsi"/>
          <w:sz w:val="24"/>
          <w:szCs w:val="24"/>
        </w:rPr>
        <w:t xml:space="preserve"> is</w:t>
      </w:r>
      <w:r w:rsidRPr="00BA31FA">
        <w:rPr>
          <w:rFonts w:asciiTheme="minorHAnsi" w:hAnsiTheme="minorHAnsi"/>
          <w:sz w:val="24"/>
          <w:szCs w:val="24"/>
        </w:rPr>
        <w:t xml:space="preserve"> qualitative or quantitative</w:t>
      </w:r>
    </w:p>
    <w:p w14:paraId="28D134CC" w14:textId="77777777" w:rsidR="000F5FEE" w:rsidRPr="00BA31FA" w:rsidRDefault="000F5FEE" w:rsidP="000F5FEE">
      <w:pPr>
        <w:numPr>
          <w:ilvl w:val="3"/>
          <w:numId w:val="8"/>
        </w:numPr>
        <w:spacing w:after="0"/>
        <w:rPr>
          <w:rFonts w:asciiTheme="minorHAnsi" w:hAnsiTheme="minorHAnsi"/>
          <w:sz w:val="24"/>
          <w:szCs w:val="24"/>
        </w:rPr>
      </w:pPr>
      <w:r>
        <w:rPr>
          <w:rFonts w:asciiTheme="minorHAnsi" w:hAnsiTheme="minorHAnsi"/>
          <w:sz w:val="24"/>
          <w:szCs w:val="24"/>
        </w:rPr>
        <w:t>Considerations should include w</w:t>
      </w:r>
      <w:r w:rsidRPr="00BA31FA">
        <w:rPr>
          <w:rFonts w:asciiTheme="minorHAnsi" w:hAnsiTheme="minorHAnsi"/>
          <w:sz w:val="24"/>
          <w:szCs w:val="24"/>
        </w:rPr>
        <w:t>hat data</w:t>
      </w:r>
      <w:r>
        <w:rPr>
          <w:rFonts w:asciiTheme="minorHAnsi" w:hAnsiTheme="minorHAnsi"/>
          <w:sz w:val="24"/>
          <w:szCs w:val="24"/>
        </w:rPr>
        <w:t xml:space="preserve"> are available</w:t>
      </w:r>
      <w:r w:rsidRPr="00BA31FA">
        <w:rPr>
          <w:rFonts w:asciiTheme="minorHAnsi" w:hAnsiTheme="minorHAnsi"/>
          <w:sz w:val="24"/>
          <w:szCs w:val="24"/>
        </w:rPr>
        <w:t xml:space="preserve">, what </w:t>
      </w:r>
      <w:r>
        <w:rPr>
          <w:rFonts w:asciiTheme="minorHAnsi" w:hAnsiTheme="minorHAnsi"/>
          <w:sz w:val="24"/>
          <w:szCs w:val="24"/>
        </w:rPr>
        <w:t xml:space="preserve">are the </w:t>
      </w:r>
      <w:r w:rsidRPr="00BA31FA">
        <w:rPr>
          <w:rFonts w:asciiTheme="minorHAnsi" w:hAnsiTheme="minorHAnsi"/>
          <w:sz w:val="24"/>
          <w:szCs w:val="24"/>
        </w:rPr>
        <w:t>process</w:t>
      </w:r>
      <w:r>
        <w:rPr>
          <w:rFonts w:asciiTheme="minorHAnsi" w:hAnsiTheme="minorHAnsi"/>
          <w:sz w:val="24"/>
          <w:szCs w:val="24"/>
        </w:rPr>
        <w:t>es involved</w:t>
      </w:r>
      <w:r w:rsidRPr="00BA31FA">
        <w:rPr>
          <w:rFonts w:asciiTheme="minorHAnsi" w:hAnsiTheme="minorHAnsi"/>
          <w:sz w:val="24"/>
          <w:szCs w:val="24"/>
        </w:rPr>
        <w:t>, what data are valued, how can data be linked to outcomes</w:t>
      </w:r>
    </w:p>
    <w:p w14:paraId="7CE3326C" w14:textId="77777777" w:rsidR="000F5FEE" w:rsidRPr="00BA31FA" w:rsidRDefault="000F5FEE" w:rsidP="000F5FEE">
      <w:pPr>
        <w:numPr>
          <w:ilvl w:val="3"/>
          <w:numId w:val="8"/>
        </w:numPr>
        <w:spacing w:after="0"/>
        <w:rPr>
          <w:rFonts w:asciiTheme="minorHAnsi" w:hAnsiTheme="minorHAnsi"/>
          <w:sz w:val="24"/>
          <w:szCs w:val="24"/>
        </w:rPr>
      </w:pPr>
      <w:r>
        <w:rPr>
          <w:rFonts w:asciiTheme="minorHAnsi" w:hAnsiTheme="minorHAnsi"/>
          <w:sz w:val="24"/>
          <w:szCs w:val="24"/>
        </w:rPr>
        <w:t>Research needs to</w:t>
      </w:r>
      <w:r w:rsidRPr="00BA31FA">
        <w:rPr>
          <w:rFonts w:asciiTheme="minorHAnsi" w:hAnsiTheme="minorHAnsi"/>
          <w:sz w:val="24"/>
          <w:szCs w:val="24"/>
        </w:rPr>
        <w:t xml:space="preserve"> educate </w:t>
      </w:r>
      <w:r>
        <w:rPr>
          <w:rFonts w:asciiTheme="minorHAnsi" w:hAnsiTheme="minorHAnsi"/>
          <w:sz w:val="24"/>
          <w:szCs w:val="24"/>
        </w:rPr>
        <w:t xml:space="preserve">BMV </w:t>
      </w:r>
      <w:r w:rsidRPr="00BA31FA">
        <w:rPr>
          <w:rFonts w:asciiTheme="minorHAnsi" w:hAnsiTheme="minorHAnsi"/>
          <w:sz w:val="24"/>
          <w:szCs w:val="24"/>
        </w:rPr>
        <w:t xml:space="preserve">regarding </w:t>
      </w:r>
      <w:r>
        <w:rPr>
          <w:rFonts w:asciiTheme="minorHAnsi" w:hAnsiTheme="minorHAnsi"/>
          <w:sz w:val="24"/>
          <w:szCs w:val="24"/>
        </w:rPr>
        <w:t xml:space="preserve">specific </w:t>
      </w:r>
      <w:r w:rsidRPr="00BA31FA">
        <w:rPr>
          <w:rFonts w:asciiTheme="minorHAnsi" w:hAnsiTheme="minorHAnsi"/>
          <w:sz w:val="24"/>
          <w:szCs w:val="24"/>
        </w:rPr>
        <w:t>medical conditions</w:t>
      </w:r>
      <w:r>
        <w:rPr>
          <w:rFonts w:asciiTheme="minorHAnsi" w:hAnsiTheme="minorHAnsi"/>
          <w:sz w:val="24"/>
          <w:szCs w:val="24"/>
        </w:rPr>
        <w:t xml:space="preserve"> and risk for driving</w:t>
      </w:r>
    </w:p>
    <w:p w14:paraId="331261E8" w14:textId="77777777" w:rsidR="000F5FEE" w:rsidRPr="00BA31FA" w:rsidRDefault="000F5FEE" w:rsidP="000F5FEE">
      <w:pPr>
        <w:numPr>
          <w:ilvl w:val="3"/>
          <w:numId w:val="8"/>
        </w:numPr>
        <w:spacing w:after="0"/>
        <w:rPr>
          <w:rFonts w:asciiTheme="minorHAnsi" w:hAnsiTheme="minorHAnsi"/>
          <w:sz w:val="24"/>
          <w:szCs w:val="24"/>
        </w:rPr>
      </w:pPr>
      <w:r>
        <w:rPr>
          <w:rFonts w:asciiTheme="minorHAnsi" w:hAnsiTheme="minorHAnsi"/>
          <w:sz w:val="24"/>
          <w:szCs w:val="24"/>
        </w:rPr>
        <w:t>C</w:t>
      </w:r>
      <w:r w:rsidRPr="00BA31FA">
        <w:rPr>
          <w:rFonts w:asciiTheme="minorHAnsi" w:hAnsiTheme="minorHAnsi"/>
          <w:sz w:val="24"/>
          <w:szCs w:val="24"/>
        </w:rPr>
        <w:t>ommunication</w:t>
      </w:r>
      <w:r>
        <w:rPr>
          <w:rFonts w:asciiTheme="minorHAnsi" w:hAnsiTheme="minorHAnsi"/>
          <w:sz w:val="24"/>
          <w:szCs w:val="24"/>
        </w:rPr>
        <w:t xml:space="preserve"> is needed</w:t>
      </w:r>
      <w:r w:rsidRPr="00BA31FA">
        <w:rPr>
          <w:rFonts w:asciiTheme="minorHAnsi" w:hAnsiTheme="minorHAnsi"/>
          <w:sz w:val="24"/>
          <w:szCs w:val="24"/>
        </w:rPr>
        <w:t xml:space="preserve"> between investigator</w:t>
      </w:r>
      <w:r>
        <w:rPr>
          <w:rFonts w:asciiTheme="minorHAnsi" w:hAnsiTheme="minorHAnsi"/>
          <w:sz w:val="24"/>
          <w:szCs w:val="24"/>
        </w:rPr>
        <w:t>s</w:t>
      </w:r>
      <w:r w:rsidRPr="00BA31FA">
        <w:rPr>
          <w:rFonts w:asciiTheme="minorHAnsi" w:hAnsiTheme="minorHAnsi"/>
          <w:sz w:val="24"/>
          <w:szCs w:val="24"/>
        </w:rPr>
        <w:t xml:space="preserve"> and MAB to inform FAP revisions</w:t>
      </w:r>
    </w:p>
    <w:p w14:paraId="6342C0BE" w14:textId="77777777" w:rsidR="000F5FEE" w:rsidRPr="00BA31FA" w:rsidRDefault="000F5FEE" w:rsidP="000F5FEE">
      <w:pPr>
        <w:numPr>
          <w:ilvl w:val="3"/>
          <w:numId w:val="8"/>
        </w:numPr>
        <w:spacing w:after="0"/>
        <w:rPr>
          <w:rFonts w:asciiTheme="minorHAnsi" w:hAnsiTheme="minorHAnsi"/>
          <w:sz w:val="24"/>
          <w:szCs w:val="24"/>
        </w:rPr>
      </w:pPr>
      <w:r>
        <w:rPr>
          <w:rFonts w:asciiTheme="minorHAnsi" w:hAnsiTheme="minorHAnsi"/>
          <w:sz w:val="24"/>
          <w:szCs w:val="24"/>
        </w:rPr>
        <w:t>Awareness of</w:t>
      </w:r>
      <w:r w:rsidRPr="00BA31FA">
        <w:rPr>
          <w:rFonts w:asciiTheme="minorHAnsi" w:hAnsiTheme="minorHAnsi"/>
          <w:sz w:val="24"/>
          <w:szCs w:val="24"/>
        </w:rPr>
        <w:t xml:space="preserve"> competing interests between Highway Safety, Public Safety, BMV</w:t>
      </w:r>
      <w:r>
        <w:rPr>
          <w:rFonts w:asciiTheme="minorHAnsi" w:hAnsiTheme="minorHAnsi"/>
          <w:sz w:val="24"/>
          <w:szCs w:val="24"/>
        </w:rPr>
        <w:t xml:space="preserve"> which complicate data</w:t>
      </w:r>
    </w:p>
    <w:p w14:paraId="12E93376" w14:textId="10DA344D" w:rsidR="000F5FEE" w:rsidRPr="00BA31FA" w:rsidRDefault="000F5FEE" w:rsidP="000F5FEE">
      <w:pPr>
        <w:numPr>
          <w:ilvl w:val="3"/>
          <w:numId w:val="8"/>
        </w:numPr>
        <w:spacing w:after="0"/>
        <w:rPr>
          <w:rFonts w:asciiTheme="minorHAnsi" w:hAnsiTheme="minorHAnsi"/>
          <w:sz w:val="24"/>
          <w:szCs w:val="24"/>
        </w:rPr>
      </w:pPr>
      <w:r>
        <w:rPr>
          <w:rFonts w:asciiTheme="minorHAnsi" w:hAnsiTheme="minorHAnsi"/>
          <w:sz w:val="24"/>
          <w:szCs w:val="24"/>
        </w:rPr>
        <w:t xml:space="preserve">Availability of </w:t>
      </w:r>
      <w:r w:rsidRPr="00BA31FA">
        <w:rPr>
          <w:rFonts w:asciiTheme="minorHAnsi" w:hAnsiTheme="minorHAnsi"/>
          <w:sz w:val="24"/>
          <w:szCs w:val="24"/>
        </w:rPr>
        <w:t>NHTSA funds</w:t>
      </w:r>
      <w:r>
        <w:rPr>
          <w:rFonts w:asciiTheme="minorHAnsi" w:hAnsiTheme="minorHAnsi"/>
          <w:sz w:val="24"/>
          <w:szCs w:val="24"/>
        </w:rPr>
        <w:t xml:space="preserve"> (</w:t>
      </w:r>
      <w:r w:rsidRPr="00BA31FA">
        <w:rPr>
          <w:rFonts w:asciiTheme="minorHAnsi" w:hAnsiTheme="minorHAnsi"/>
          <w:sz w:val="24"/>
          <w:szCs w:val="24"/>
        </w:rPr>
        <w:t xml:space="preserve">Missouri </w:t>
      </w:r>
      <w:r w:rsidR="00CA4531">
        <w:rPr>
          <w:rFonts w:asciiTheme="minorHAnsi" w:hAnsiTheme="minorHAnsi"/>
          <w:sz w:val="24"/>
          <w:szCs w:val="24"/>
        </w:rPr>
        <w:t>utilized</w:t>
      </w:r>
      <w:r w:rsidRPr="00BA31FA">
        <w:rPr>
          <w:rFonts w:asciiTheme="minorHAnsi" w:hAnsiTheme="minorHAnsi"/>
          <w:sz w:val="24"/>
          <w:szCs w:val="24"/>
        </w:rPr>
        <w:t xml:space="preserve"> </w:t>
      </w:r>
      <w:r>
        <w:rPr>
          <w:rFonts w:asciiTheme="minorHAnsi" w:hAnsiTheme="minorHAnsi"/>
          <w:sz w:val="24"/>
          <w:szCs w:val="24"/>
        </w:rPr>
        <w:t>NHTSA</w:t>
      </w:r>
      <w:r w:rsidRPr="00BA31FA">
        <w:rPr>
          <w:rFonts w:asciiTheme="minorHAnsi" w:hAnsiTheme="minorHAnsi"/>
          <w:sz w:val="24"/>
          <w:szCs w:val="24"/>
        </w:rPr>
        <w:t xml:space="preserve"> funds</w:t>
      </w:r>
      <w:r>
        <w:rPr>
          <w:rFonts w:asciiTheme="minorHAnsi" w:hAnsiTheme="minorHAnsi"/>
          <w:sz w:val="24"/>
          <w:szCs w:val="24"/>
        </w:rPr>
        <w:t>)</w:t>
      </w:r>
    </w:p>
    <w:p w14:paraId="4F532628" w14:textId="3239938B" w:rsidR="00372370" w:rsidRPr="00BA31FA" w:rsidRDefault="00372370" w:rsidP="0094070A">
      <w:pPr>
        <w:numPr>
          <w:ilvl w:val="1"/>
          <w:numId w:val="8"/>
        </w:numPr>
        <w:spacing w:after="0"/>
        <w:rPr>
          <w:rFonts w:asciiTheme="minorHAnsi" w:hAnsiTheme="minorHAnsi"/>
          <w:sz w:val="24"/>
          <w:szCs w:val="24"/>
        </w:rPr>
      </w:pPr>
      <w:r w:rsidRPr="00BA31FA">
        <w:rPr>
          <w:rFonts w:asciiTheme="minorHAnsi" w:hAnsiTheme="minorHAnsi"/>
          <w:sz w:val="24"/>
          <w:szCs w:val="24"/>
        </w:rPr>
        <w:t xml:space="preserve">Consider trial of DOSCI at </w:t>
      </w:r>
      <w:r w:rsidR="000F5FEE">
        <w:rPr>
          <w:rFonts w:asciiTheme="minorHAnsi" w:hAnsiTheme="minorHAnsi"/>
          <w:sz w:val="24"/>
          <w:szCs w:val="24"/>
        </w:rPr>
        <w:t xml:space="preserve">time of </w:t>
      </w:r>
      <w:r w:rsidRPr="00BA31FA">
        <w:rPr>
          <w:rFonts w:asciiTheme="minorHAnsi" w:hAnsiTheme="minorHAnsi"/>
          <w:sz w:val="24"/>
          <w:szCs w:val="24"/>
        </w:rPr>
        <w:t>license renewals</w:t>
      </w:r>
    </w:p>
    <w:p w14:paraId="15503957" w14:textId="731FBFA0" w:rsidR="001B0202" w:rsidRPr="00BA31FA" w:rsidRDefault="001B0202" w:rsidP="0094070A">
      <w:pPr>
        <w:numPr>
          <w:ilvl w:val="0"/>
          <w:numId w:val="8"/>
        </w:numPr>
        <w:spacing w:after="0"/>
        <w:rPr>
          <w:rFonts w:asciiTheme="minorHAnsi" w:hAnsiTheme="minorHAnsi"/>
          <w:sz w:val="24"/>
          <w:szCs w:val="24"/>
        </w:rPr>
      </w:pPr>
      <w:r w:rsidRPr="00BA31FA">
        <w:rPr>
          <w:rFonts w:asciiTheme="minorHAnsi" w:hAnsiTheme="minorHAnsi"/>
          <w:sz w:val="24"/>
          <w:szCs w:val="24"/>
        </w:rPr>
        <w:t>Meeting Schedule</w:t>
      </w:r>
      <w:r w:rsidR="00E059A6" w:rsidRPr="00BA31FA">
        <w:rPr>
          <w:rFonts w:asciiTheme="minorHAnsi" w:hAnsiTheme="minorHAnsi"/>
          <w:sz w:val="24"/>
          <w:szCs w:val="24"/>
        </w:rPr>
        <w:t>:</w:t>
      </w:r>
    </w:p>
    <w:p w14:paraId="41B47F7E" w14:textId="1DC72CA9" w:rsidR="001B0202" w:rsidRPr="00BA31FA" w:rsidRDefault="00E059A6" w:rsidP="0094070A">
      <w:pPr>
        <w:numPr>
          <w:ilvl w:val="0"/>
          <w:numId w:val="6"/>
        </w:numPr>
        <w:spacing w:after="0"/>
        <w:rPr>
          <w:rFonts w:asciiTheme="minorHAnsi" w:hAnsiTheme="minorHAnsi"/>
          <w:sz w:val="24"/>
          <w:szCs w:val="24"/>
        </w:rPr>
      </w:pPr>
      <w:r w:rsidRPr="00BA31FA">
        <w:rPr>
          <w:rFonts w:asciiTheme="minorHAnsi" w:hAnsiTheme="minorHAnsi"/>
          <w:sz w:val="24"/>
          <w:szCs w:val="24"/>
        </w:rPr>
        <w:t>Next Meeting Date</w:t>
      </w:r>
      <w:r w:rsidR="009D3BE9" w:rsidRPr="00BA31FA">
        <w:rPr>
          <w:rFonts w:asciiTheme="minorHAnsi" w:hAnsiTheme="minorHAnsi"/>
          <w:sz w:val="24"/>
          <w:szCs w:val="24"/>
        </w:rPr>
        <w:t>s</w:t>
      </w:r>
      <w:r w:rsidRPr="00BA31FA">
        <w:rPr>
          <w:rFonts w:asciiTheme="minorHAnsi" w:hAnsiTheme="minorHAnsi"/>
          <w:sz w:val="24"/>
          <w:szCs w:val="24"/>
        </w:rPr>
        <w:t>:</w:t>
      </w:r>
      <w:r w:rsidRPr="00BA31FA">
        <w:rPr>
          <w:rFonts w:asciiTheme="minorHAnsi" w:hAnsiTheme="minorHAnsi"/>
          <w:sz w:val="24"/>
          <w:szCs w:val="24"/>
        </w:rPr>
        <w:tab/>
        <w:t>Friday</w:t>
      </w:r>
      <w:r w:rsidR="001B0202" w:rsidRPr="00BA31FA">
        <w:rPr>
          <w:rFonts w:asciiTheme="minorHAnsi" w:hAnsiTheme="minorHAnsi"/>
          <w:sz w:val="24"/>
          <w:szCs w:val="24"/>
        </w:rPr>
        <w:t xml:space="preserve">, </w:t>
      </w:r>
      <w:r w:rsidR="009D3BE9" w:rsidRPr="00BA31FA">
        <w:rPr>
          <w:rFonts w:asciiTheme="minorHAnsi" w:hAnsiTheme="minorHAnsi"/>
          <w:sz w:val="24"/>
          <w:szCs w:val="24"/>
        </w:rPr>
        <w:t>April 3, 2020 and November 6, 2020</w:t>
      </w:r>
    </w:p>
    <w:p w14:paraId="448BEA27" w14:textId="330FD5B2" w:rsidR="001B0202" w:rsidRPr="00BA31FA" w:rsidRDefault="00855651" w:rsidP="0094070A">
      <w:pPr>
        <w:numPr>
          <w:ilvl w:val="0"/>
          <w:numId w:val="6"/>
        </w:numPr>
        <w:spacing w:after="0"/>
        <w:rPr>
          <w:rFonts w:asciiTheme="minorHAnsi" w:hAnsiTheme="minorHAnsi"/>
          <w:sz w:val="24"/>
          <w:szCs w:val="24"/>
        </w:rPr>
      </w:pPr>
      <w:r w:rsidRPr="00BA31FA">
        <w:rPr>
          <w:rFonts w:asciiTheme="minorHAnsi" w:hAnsiTheme="minorHAnsi"/>
          <w:sz w:val="24"/>
          <w:szCs w:val="24"/>
        </w:rPr>
        <w:t>From:</w:t>
      </w:r>
      <w:r w:rsidRPr="00BA31FA">
        <w:rPr>
          <w:rFonts w:asciiTheme="minorHAnsi" w:hAnsiTheme="minorHAnsi"/>
          <w:sz w:val="24"/>
          <w:szCs w:val="24"/>
        </w:rPr>
        <w:tab/>
      </w:r>
      <w:r w:rsidR="00A03946" w:rsidRPr="00BA31FA">
        <w:rPr>
          <w:rFonts w:asciiTheme="minorHAnsi" w:hAnsiTheme="minorHAnsi"/>
          <w:sz w:val="24"/>
          <w:szCs w:val="24"/>
        </w:rPr>
        <w:tab/>
      </w:r>
      <w:r w:rsidR="00A03946" w:rsidRPr="00BA31FA">
        <w:rPr>
          <w:rFonts w:asciiTheme="minorHAnsi" w:hAnsiTheme="minorHAnsi"/>
          <w:sz w:val="24"/>
          <w:szCs w:val="24"/>
        </w:rPr>
        <w:tab/>
      </w:r>
      <w:r w:rsidR="001B0202" w:rsidRPr="00BA31FA">
        <w:rPr>
          <w:rFonts w:asciiTheme="minorHAnsi" w:hAnsiTheme="minorHAnsi"/>
          <w:sz w:val="24"/>
          <w:szCs w:val="24"/>
        </w:rPr>
        <w:t>1</w:t>
      </w:r>
      <w:r w:rsidR="00E22D7A" w:rsidRPr="00BA31FA">
        <w:rPr>
          <w:rFonts w:asciiTheme="minorHAnsi" w:hAnsiTheme="minorHAnsi"/>
          <w:sz w:val="24"/>
          <w:szCs w:val="24"/>
        </w:rPr>
        <w:t>2:00 – 3</w:t>
      </w:r>
      <w:r w:rsidR="001B0202" w:rsidRPr="00BA31FA">
        <w:rPr>
          <w:rFonts w:asciiTheme="minorHAnsi" w:hAnsiTheme="minorHAnsi"/>
          <w:sz w:val="24"/>
          <w:szCs w:val="24"/>
        </w:rPr>
        <w:t>:00 PM</w:t>
      </w:r>
    </w:p>
    <w:p w14:paraId="46A2AACA" w14:textId="77777777" w:rsidR="001B0202" w:rsidRPr="00BA31FA" w:rsidRDefault="001B0202" w:rsidP="0094070A">
      <w:pPr>
        <w:numPr>
          <w:ilvl w:val="0"/>
          <w:numId w:val="6"/>
        </w:numPr>
        <w:spacing w:after="0"/>
        <w:rPr>
          <w:rFonts w:asciiTheme="minorHAnsi" w:hAnsiTheme="minorHAnsi"/>
          <w:sz w:val="24"/>
          <w:szCs w:val="24"/>
        </w:rPr>
      </w:pPr>
      <w:r w:rsidRPr="00BA31FA">
        <w:rPr>
          <w:rFonts w:asciiTheme="minorHAnsi" w:hAnsiTheme="minorHAnsi"/>
          <w:sz w:val="24"/>
          <w:szCs w:val="24"/>
        </w:rPr>
        <w:t>Location:</w:t>
      </w:r>
      <w:r w:rsidRPr="00BA31FA">
        <w:rPr>
          <w:rFonts w:asciiTheme="minorHAnsi" w:hAnsiTheme="minorHAnsi"/>
          <w:sz w:val="24"/>
          <w:szCs w:val="24"/>
        </w:rPr>
        <w:tab/>
      </w:r>
      <w:r w:rsidR="00A03946" w:rsidRPr="00BA31FA">
        <w:rPr>
          <w:rFonts w:asciiTheme="minorHAnsi" w:hAnsiTheme="minorHAnsi"/>
          <w:sz w:val="24"/>
          <w:szCs w:val="24"/>
        </w:rPr>
        <w:tab/>
      </w:r>
      <w:r w:rsidR="00A03946" w:rsidRPr="00BA31FA">
        <w:rPr>
          <w:rFonts w:asciiTheme="minorHAnsi" w:hAnsiTheme="minorHAnsi"/>
          <w:sz w:val="24"/>
          <w:szCs w:val="24"/>
        </w:rPr>
        <w:tab/>
      </w:r>
      <w:r w:rsidRPr="00BA31FA">
        <w:rPr>
          <w:rFonts w:asciiTheme="minorHAnsi" w:hAnsiTheme="minorHAnsi"/>
          <w:sz w:val="24"/>
          <w:szCs w:val="24"/>
        </w:rPr>
        <w:t>Executive Conference Room</w:t>
      </w:r>
    </w:p>
    <w:p w14:paraId="46227BE4" w14:textId="4B18D703" w:rsidR="00272CAA" w:rsidRPr="00BA31FA" w:rsidRDefault="00272CAA" w:rsidP="0094070A">
      <w:pPr>
        <w:numPr>
          <w:ilvl w:val="0"/>
          <w:numId w:val="8"/>
        </w:numPr>
        <w:spacing w:after="0"/>
        <w:rPr>
          <w:rFonts w:asciiTheme="minorHAnsi" w:hAnsiTheme="minorHAnsi"/>
          <w:sz w:val="24"/>
          <w:szCs w:val="24"/>
        </w:rPr>
      </w:pPr>
      <w:r w:rsidRPr="00BA31FA">
        <w:rPr>
          <w:rFonts w:asciiTheme="minorHAnsi" w:hAnsiTheme="minorHAnsi"/>
          <w:sz w:val="24"/>
          <w:szCs w:val="24"/>
        </w:rPr>
        <w:t>Adjournment</w:t>
      </w:r>
      <w:r w:rsidR="00E45FBE" w:rsidRPr="00BA31FA">
        <w:rPr>
          <w:rFonts w:asciiTheme="minorHAnsi" w:hAnsiTheme="minorHAnsi"/>
          <w:sz w:val="24"/>
          <w:szCs w:val="24"/>
        </w:rPr>
        <w:t>:</w:t>
      </w:r>
      <w:r w:rsidR="00BD5098" w:rsidRPr="00BA31FA">
        <w:rPr>
          <w:rFonts w:asciiTheme="minorHAnsi" w:hAnsiTheme="minorHAnsi"/>
          <w:sz w:val="24"/>
          <w:szCs w:val="24"/>
        </w:rPr>
        <w:t xml:space="preserve"> </w:t>
      </w:r>
      <w:r w:rsidR="00E22D7A" w:rsidRPr="00BA31FA">
        <w:rPr>
          <w:rFonts w:asciiTheme="minorHAnsi" w:hAnsiTheme="minorHAnsi"/>
          <w:sz w:val="24"/>
          <w:szCs w:val="24"/>
        </w:rPr>
        <w:t>2:</w:t>
      </w:r>
      <w:r w:rsidR="004C463F" w:rsidRPr="00BA31FA">
        <w:rPr>
          <w:rFonts w:asciiTheme="minorHAnsi" w:hAnsiTheme="minorHAnsi"/>
          <w:sz w:val="24"/>
          <w:szCs w:val="24"/>
        </w:rPr>
        <w:t>45</w:t>
      </w:r>
      <w:r w:rsidR="00BD5098" w:rsidRPr="00BA31FA">
        <w:rPr>
          <w:rFonts w:asciiTheme="minorHAnsi" w:hAnsiTheme="minorHAnsi"/>
          <w:sz w:val="24"/>
          <w:szCs w:val="24"/>
        </w:rPr>
        <w:t xml:space="preserve"> </w:t>
      </w:r>
      <w:r w:rsidR="00426521" w:rsidRPr="00BA31FA">
        <w:rPr>
          <w:rFonts w:asciiTheme="minorHAnsi" w:hAnsiTheme="minorHAnsi"/>
          <w:sz w:val="24"/>
          <w:szCs w:val="24"/>
        </w:rPr>
        <w:t>PM</w:t>
      </w:r>
    </w:p>
    <w:p w14:paraId="33F7C6B3" w14:textId="77777777" w:rsidR="007C36BF" w:rsidRPr="00BA31FA" w:rsidRDefault="007C36BF" w:rsidP="00A239BC">
      <w:pPr>
        <w:spacing w:after="0"/>
        <w:ind w:left="360"/>
        <w:rPr>
          <w:rFonts w:asciiTheme="minorHAnsi" w:hAnsiTheme="minorHAnsi"/>
          <w:sz w:val="24"/>
          <w:szCs w:val="24"/>
          <w:u w:val="single"/>
        </w:rPr>
      </w:pPr>
    </w:p>
    <w:p w14:paraId="438E97F2" w14:textId="77777777" w:rsidR="001A566D" w:rsidRPr="00BA31FA" w:rsidRDefault="001A566D" w:rsidP="00A239BC">
      <w:pPr>
        <w:spacing w:after="0"/>
        <w:ind w:left="360"/>
        <w:rPr>
          <w:rFonts w:asciiTheme="minorHAnsi" w:hAnsiTheme="minorHAnsi"/>
          <w:sz w:val="24"/>
          <w:szCs w:val="24"/>
          <w:u w:val="single"/>
        </w:rPr>
      </w:pPr>
    </w:p>
    <w:p w14:paraId="5067ED5D" w14:textId="3C70CE43" w:rsidR="00BD614D" w:rsidRPr="00BA31FA" w:rsidRDefault="00E04CB7" w:rsidP="00A239BC">
      <w:pPr>
        <w:spacing w:after="0"/>
        <w:ind w:left="360"/>
        <w:rPr>
          <w:rFonts w:asciiTheme="minorHAnsi" w:hAnsiTheme="minorHAnsi"/>
          <w:sz w:val="24"/>
          <w:szCs w:val="24"/>
          <w:u w:val="single"/>
        </w:rPr>
      </w:pPr>
      <w:r w:rsidRPr="00BA31FA">
        <w:rPr>
          <w:rFonts w:asciiTheme="minorHAnsi" w:hAnsiTheme="minorHAnsi"/>
          <w:sz w:val="24"/>
          <w:szCs w:val="24"/>
          <w:u w:val="single"/>
        </w:rPr>
        <w:lastRenderedPageBreak/>
        <w:t xml:space="preserve">Meeting </w:t>
      </w:r>
      <w:r w:rsidR="00C24BD7" w:rsidRPr="00BA31FA">
        <w:rPr>
          <w:rFonts w:asciiTheme="minorHAnsi" w:hAnsiTheme="minorHAnsi"/>
          <w:sz w:val="24"/>
          <w:szCs w:val="24"/>
          <w:u w:val="single"/>
        </w:rPr>
        <w:t>Handouts:</w:t>
      </w:r>
    </w:p>
    <w:p w14:paraId="3E09E971" w14:textId="77777777" w:rsidR="004A5B29" w:rsidRPr="00BA31FA" w:rsidRDefault="00BD5B8B" w:rsidP="00A239BC">
      <w:pPr>
        <w:spacing w:after="0"/>
        <w:ind w:left="360"/>
        <w:rPr>
          <w:rFonts w:asciiTheme="minorHAnsi" w:hAnsiTheme="minorHAnsi"/>
          <w:sz w:val="24"/>
          <w:szCs w:val="24"/>
        </w:rPr>
      </w:pPr>
      <w:r w:rsidRPr="00BA31FA">
        <w:rPr>
          <w:rFonts w:asciiTheme="minorHAnsi" w:hAnsiTheme="minorHAnsi"/>
          <w:sz w:val="24"/>
          <w:szCs w:val="24"/>
        </w:rPr>
        <w:t>1. Agenda</w:t>
      </w:r>
    </w:p>
    <w:p w14:paraId="43B53B26" w14:textId="3036E41F" w:rsidR="002D354A" w:rsidRPr="00BA31FA" w:rsidRDefault="00A26F71" w:rsidP="002D354A">
      <w:pPr>
        <w:spacing w:after="0"/>
        <w:ind w:left="360"/>
        <w:rPr>
          <w:rFonts w:asciiTheme="minorHAnsi" w:hAnsiTheme="minorHAnsi"/>
          <w:sz w:val="24"/>
          <w:szCs w:val="24"/>
        </w:rPr>
      </w:pPr>
      <w:r w:rsidRPr="00BA31FA">
        <w:rPr>
          <w:rFonts w:asciiTheme="minorHAnsi" w:hAnsiTheme="minorHAnsi"/>
          <w:sz w:val="24"/>
          <w:szCs w:val="24"/>
        </w:rPr>
        <w:t xml:space="preserve">2. Minutes:  </w:t>
      </w:r>
      <w:r w:rsidR="002D354A" w:rsidRPr="00BA31FA">
        <w:rPr>
          <w:rFonts w:asciiTheme="minorHAnsi" w:hAnsiTheme="minorHAnsi"/>
          <w:sz w:val="24"/>
          <w:szCs w:val="24"/>
        </w:rPr>
        <w:t>April 4, 2019 meeting</w:t>
      </w:r>
    </w:p>
    <w:p w14:paraId="0725D8F3" w14:textId="095AAD5F" w:rsidR="002D354A" w:rsidRPr="00BA31FA" w:rsidRDefault="00BD5B8B" w:rsidP="00C215D1">
      <w:pPr>
        <w:spacing w:after="0"/>
        <w:ind w:left="360"/>
        <w:rPr>
          <w:rFonts w:asciiTheme="minorHAnsi" w:hAnsiTheme="minorHAnsi"/>
          <w:sz w:val="24"/>
          <w:szCs w:val="24"/>
        </w:rPr>
      </w:pPr>
      <w:r w:rsidRPr="00BA31FA">
        <w:rPr>
          <w:rFonts w:asciiTheme="minorHAnsi" w:hAnsiTheme="minorHAnsi"/>
          <w:sz w:val="24"/>
          <w:szCs w:val="24"/>
        </w:rPr>
        <w:t xml:space="preserve">3. </w:t>
      </w:r>
      <w:r w:rsidR="002D354A" w:rsidRPr="00BA31FA">
        <w:rPr>
          <w:rFonts w:asciiTheme="minorHAnsi" w:hAnsiTheme="minorHAnsi"/>
          <w:sz w:val="24"/>
          <w:szCs w:val="24"/>
        </w:rPr>
        <w:t>Letter from Dr. Lodato regarding old case review (JV)</w:t>
      </w:r>
    </w:p>
    <w:p w14:paraId="76B9D280" w14:textId="1EE991AC" w:rsidR="002D354A" w:rsidRPr="00BA31FA" w:rsidRDefault="002D354A" w:rsidP="00C215D1">
      <w:pPr>
        <w:spacing w:after="0"/>
        <w:ind w:left="360"/>
        <w:rPr>
          <w:rFonts w:asciiTheme="minorHAnsi" w:hAnsiTheme="minorHAnsi"/>
          <w:sz w:val="24"/>
          <w:szCs w:val="24"/>
        </w:rPr>
      </w:pPr>
      <w:r w:rsidRPr="00BA31FA">
        <w:rPr>
          <w:rFonts w:asciiTheme="minorHAnsi" w:hAnsiTheme="minorHAnsi"/>
          <w:sz w:val="24"/>
          <w:szCs w:val="24"/>
        </w:rPr>
        <w:t>4. Summary of FAP concerns update</w:t>
      </w:r>
    </w:p>
    <w:p w14:paraId="6AC94F73" w14:textId="62E50C17" w:rsidR="002D354A" w:rsidRPr="00BA31FA" w:rsidRDefault="002D354A" w:rsidP="00C215D1">
      <w:pPr>
        <w:spacing w:after="0"/>
        <w:ind w:left="360"/>
        <w:rPr>
          <w:rFonts w:asciiTheme="minorHAnsi" w:hAnsiTheme="minorHAnsi"/>
          <w:sz w:val="24"/>
          <w:szCs w:val="24"/>
        </w:rPr>
      </w:pPr>
      <w:r w:rsidRPr="00BA31FA">
        <w:rPr>
          <w:rFonts w:asciiTheme="minorHAnsi" w:hAnsiTheme="minorHAnsi"/>
          <w:sz w:val="24"/>
          <w:szCs w:val="24"/>
        </w:rPr>
        <w:t>5. Road test description</w:t>
      </w:r>
    </w:p>
    <w:p w14:paraId="49235344" w14:textId="77777777" w:rsidR="002D354A" w:rsidRPr="00BA31FA" w:rsidRDefault="002D354A" w:rsidP="00C215D1">
      <w:pPr>
        <w:spacing w:after="0"/>
        <w:ind w:left="360"/>
        <w:rPr>
          <w:rFonts w:asciiTheme="minorHAnsi" w:hAnsiTheme="minorHAnsi"/>
          <w:sz w:val="24"/>
          <w:szCs w:val="24"/>
        </w:rPr>
      </w:pPr>
      <w:r w:rsidRPr="00BA31FA">
        <w:rPr>
          <w:rFonts w:asciiTheme="minorHAnsi" w:hAnsiTheme="minorHAnsi"/>
          <w:sz w:val="24"/>
          <w:szCs w:val="24"/>
        </w:rPr>
        <w:t xml:space="preserve">6. Medical Review Statistics </w:t>
      </w:r>
    </w:p>
    <w:p w14:paraId="080DB1DD" w14:textId="6E480A2B" w:rsidR="002D354A" w:rsidRPr="00BA31FA" w:rsidRDefault="002D354A" w:rsidP="00C215D1">
      <w:pPr>
        <w:spacing w:after="0"/>
        <w:ind w:left="360"/>
        <w:rPr>
          <w:rFonts w:asciiTheme="minorHAnsi" w:hAnsiTheme="minorHAnsi"/>
          <w:sz w:val="24"/>
          <w:szCs w:val="24"/>
        </w:rPr>
      </w:pPr>
      <w:r w:rsidRPr="00BA31FA">
        <w:rPr>
          <w:rFonts w:asciiTheme="minorHAnsi" w:hAnsiTheme="minorHAnsi"/>
          <w:sz w:val="24"/>
          <w:szCs w:val="24"/>
        </w:rPr>
        <w:t xml:space="preserve">7. Vision Statistics </w:t>
      </w:r>
    </w:p>
    <w:p w14:paraId="1C1EFAA7" w14:textId="64964526" w:rsidR="00BD5B8B" w:rsidRPr="00BA31FA" w:rsidRDefault="002D354A" w:rsidP="00C215D1">
      <w:pPr>
        <w:spacing w:after="0"/>
        <w:ind w:left="360"/>
        <w:rPr>
          <w:rFonts w:asciiTheme="minorHAnsi" w:hAnsiTheme="minorHAnsi"/>
          <w:sz w:val="24"/>
          <w:szCs w:val="24"/>
        </w:rPr>
      </w:pPr>
      <w:r w:rsidRPr="00BA31FA">
        <w:rPr>
          <w:rFonts w:asciiTheme="minorHAnsi" w:hAnsiTheme="minorHAnsi"/>
          <w:sz w:val="24"/>
          <w:szCs w:val="24"/>
        </w:rPr>
        <w:t xml:space="preserve">8. </w:t>
      </w:r>
      <w:r w:rsidR="00C215D1" w:rsidRPr="00BA31FA">
        <w:rPr>
          <w:rFonts w:asciiTheme="minorHAnsi" w:hAnsiTheme="minorHAnsi"/>
          <w:sz w:val="24"/>
          <w:szCs w:val="24"/>
        </w:rPr>
        <w:t xml:space="preserve">Case </w:t>
      </w:r>
      <w:r w:rsidR="00583BB3" w:rsidRPr="00BA31FA">
        <w:rPr>
          <w:rFonts w:asciiTheme="minorHAnsi" w:hAnsiTheme="minorHAnsi"/>
          <w:sz w:val="24"/>
          <w:szCs w:val="24"/>
        </w:rPr>
        <w:t>reviews (2</w:t>
      </w:r>
      <w:r w:rsidR="00C215D1" w:rsidRPr="00BA31FA">
        <w:rPr>
          <w:rFonts w:asciiTheme="minorHAnsi" w:hAnsiTheme="minorHAnsi"/>
          <w:sz w:val="24"/>
          <w:szCs w:val="24"/>
        </w:rPr>
        <w:t>)</w:t>
      </w:r>
    </w:p>
    <w:p w14:paraId="6B82AC10" w14:textId="55ACAC4F" w:rsidR="00C215D1" w:rsidRPr="00BA31FA" w:rsidRDefault="002D354A" w:rsidP="00C215D1">
      <w:pPr>
        <w:spacing w:after="0"/>
        <w:ind w:left="360"/>
        <w:rPr>
          <w:rFonts w:asciiTheme="minorHAnsi" w:hAnsiTheme="minorHAnsi"/>
          <w:sz w:val="24"/>
          <w:szCs w:val="24"/>
        </w:rPr>
      </w:pPr>
      <w:r w:rsidRPr="00BA31FA">
        <w:rPr>
          <w:rFonts w:asciiTheme="minorHAnsi" w:hAnsiTheme="minorHAnsi"/>
          <w:sz w:val="24"/>
          <w:szCs w:val="24"/>
        </w:rPr>
        <w:t xml:space="preserve">9. </w:t>
      </w:r>
      <w:r w:rsidR="00C215D1" w:rsidRPr="00BA31FA">
        <w:rPr>
          <w:rFonts w:asciiTheme="minorHAnsi" w:hAnsiTheme="minorHAnsi"/>
          <w:sz w:val="24"/>
          <w:szCs w:val="24"/>
        </w:rPr>
        <w:t>Mileage reimbursement forms</w:t>
      </w:r>
    </w:p>
    <w:sectPr w:rsidR="00C215D1" w:rsidRPr="00BA31FA" w:rsidSect="00A239BC">
      <w:headerReference w:type="even" r:id="rId8"/>
      <w:headerReference w:type="default" r:id="rId9"/>
      <w:footerReference w:type="even" r:id="rId10"/>
      <w:footerReference w:type="default" r:id="rId11"/>
      <w:headerReference w:type="first" r:id="rId12"/>
      <w:footerReference w:type="first" r:id="rId13"/>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EC091" w14:textId="77777777" w:rsidR="0093186B" w:rsidRDefault="0093186B" w:rsidP="000A0DB5">
      <w:pPr>
        <w:spacing w:after="0" w:line="240" w:lineRule="auto"/>
      </w:pPr>
      <w:r>
        <w:separator/>
      </w:r>
    </w:p>
  </w:endnote>
  <w:endnote w:type="continuationSeparator" w:id="0">
    <w:p w14:paraId="4BEBB30A" w14:textId="77777777" w:rsidR="0093186B" w:rsidRDefault="0093186B" w:rsidP="000A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0D118" w14:textId="77777777" w:rsidR="00F93EE2" w:rsidRDefault="00F9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07B15" w14:textId="30C65931" w:rsidR="00F02022" w:rsidRDefault="00F02022" w:rsidP="00613683">
    <w:pPr>
      <w:pStyle w:val="Footer"/>
      <w:tabs>
        <w:tab w:val="left" w:pos="495"/>
        <w:tab w:val="right" w:pos="9936"/>
      </w:tabs>
    </w:pPr>
    <w:r>
      <w:tab/>
    </w:r>
    <w:r>
      <w:fldChar w:fldCharType="begin"/>
    </w:r>
    <w:r>
      <w:instrText xml:space="preserve"> DATE \@ "MMMM d, yyyy" </w:instrText>
    </w:r>
    <w:r>
      <w:fldChar w:fldCharType="separate"/>
    </w:r>
    <w:r w:rsidR="00F449AB">
      <w:rPr>
        <w:noProof/>
      </w:rPr>
      <w:t>May 13, 2021</w:t>
    </w:r>
    <w:r>
      <w:fldChar w:fldCharType="end"/>
    </w:r>
    <w:r>
      <w:tab/>
    </w:r>
    <w:r>
      <w:tab/>
    </w:r>
    <w:r>
      <w:tab/>
    </w:r>
    <w:r>
      <w:fldChar w:fldCharType="begin"/>
    </w:r>
    <w:r>
      <w:instrText xml:space="preserve"> PAGE   \* MERGEFORMAT </w:instrText>
    </w:r>
    <w:r>
      <w:fldChar w:fldCharType="separate"/>
    </w:r>
    <w:r w:rsidR="00F93EE2">
      <w:rPr>
        <w:noProof/>
      </w:rPr>
      <w:t>1</w:t>
    </w:r>
    <w:r>
      <w:rPr>
        <w:noProof/>
      </w:rPr>
      <w:fldChar w:fldCharType="end"/>
    </w:r>
  </w:p>
  <w:p w14:paraId="768EAD7E" w14:textId="77777777" w:rsidR="00F02022" w:rsidRDefault="00F02022" w:rsidP="00613683">
    <w:pPr>
      <w:pStyle w:val="Footer"/>
      <w:tabs>
        <w:tab w:val="clear" w:pos="4680"/>
        <w:tab w:val="clear" w:pos="9360"/>
        <w:tab w:val="left" w:pos="2370"/>
        <w:tab w:val="center" w:pos="4968"/>
        <w:tab w:val="right" w:pos="993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99A4" w14:textId="77777777" w:rsidR="00F93EE2" w:rsidRDefault="00F9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29349" w14:textId="77777777" w:rsidR="0093186B" w:rsidRDefault="0093186B" w:rsidP="000A0DB5">
      <w:pPr>
        <w:spacing w:after="0" w:line="240" w:lineRule="auto"/>
      </w:pPr>
      <w:r>
        <w:separator/>
      </w:r>
    </w:p>
  </w:footnote>
  <w:footnote w:type="continuationSeparator" w:id="0">
    <w:p w14:paraId="6D5D3CB6" w14:textId="77777777" w:rsidR="0093186B" w:rsidRDefault="0093186B" w:rsidP="000A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F80B" w14:textId="77777777" w:rsidR="00F93EE2" w:rsidRDefault="00F93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F9B3" w14:textId="7E850EE8" w:rsidR="00F02022" w:rsidRDefault="00F02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8A7AA" w14:textId="77777777" w:rsidR="00F93EE2" w:rsidRDefault="00F93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6C8B"/>
    <w:multiLevelType w:val="hybridMultilevel"/>
    <w:tmpl w:val="AE9042D2"/>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D70AD"/>
    <w:multiLevelType w:val="multilevel"/>
    <w:tmpl w:val="1F323E8A"/>
    <w:lvl w:ilvl="0">
      <w:start w:val="1"/>
      <w:numFmt w:val="upperLetter"/>
      <w:lvlText w:val="%1."/>
      <w:lvlJc w:val="left"/>
      <w:pPr>
        <w:ind w:left="1440" w:hanging="360"/>
      </w:pPr>
      <w:rPr>
        <w:rFonts w:hint="default"/>
      </w:rPr>
    </w:lvl>
    <w:lvl w:ilvl="1">
      <w:start w:val="1"/>
      <w:numFmt w:val="lowerRoman"/>
      <w:lvlText w:val="%2."/>
      <w:lvlJc w:val="right"/>
      <w:pPr>
        <w:ind w:left="2160" w:hanging="360"/>
      </w:pPr>
      <w:rPr>
        <w:rFonts w:hint="default"/>
      </w:rPr>
    </w:lvl>
    <w:lvl w:ilvl="2">
      <w:start w:val="1"/>
      <w:numFmt w:val="lowerLetter"/>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18BF1FA7"/>
    <w:multiLevelType w:val="multilevel"/>
    <w:tmpl w:val="88163BD4"/>
    <w:styleLink w:val="Style2"/>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1EA563D3"/>
    <w:multiLevelType w:val="multilevel"/>
    <w:tmpl w:val="F724D56A"/>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3822DF"/>
    <w:multiLevelType w:val="multilevel"/>
    <w:tmpl w:val="E6CA88C4"/>
    <w:lvl w:ilvl="0">
      <w:start w:val="6"/>
      <w:numFmt w:val="upperRoman"/>
      <w:lvlText w:val="%1."/>
      <w:lvlJc w:val="left"/>
      <w:pPr>
        <w:ind w:left="1080" w:hanging="720"/>
      </w:pPr>
      <w:rPr>
        <w:rFonts w:hint="default"/>
      </w:rPr>
    </w:lvl>
    <w:lvl w:ilvl="1">
      <w:start w:val="5"/>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931A01"/>
    <w:multiLevelType w:val="multilevel"/>
    <w:tmpl w:val="B3042046"/>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4C111B6"/>
    <w:multiLevelType w:val="multilevel"/>
    <w:tmpl w:val="44CCA182"/>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70C5A94"/>
    <w:multiLevelType w:val="multilevel"/>
    <w:tmpl w:val="B95ED07A"/>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E100216"/>
    <w:multiLevelType w:val="multilevel"/>
    <w:tmpl w:val="5CA48B96"/>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964237"/>
    <w:multiLevelType w:val="multilevel"/>
    <w:tmpl w:val="88163BD4"/>
    <w:styleLink w:val="Style1"/>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60A84974"/>
    <w:multiLevelType w:val="multilevel"/>
    <w:tmpl w:val="0F0C9918"/>
    <w:lvl w:ilvl="0">
      <w:start w:val="7"/>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4E53552"/>
    <w:multiLevelType w:val="multilevel"/>
    <w:tmpl w:val="37E6D04E"/>
    <w:lvl w:ilvl="0">
      <w:start w:val="7"/>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7037EC2"/>
    <w:multiLevelType w:val="multilevel"/>
    <w:tmpl w:val="EAB49A60"/>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2"/>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9"/>
  </w:num>
  <w:num w:numId="4">
    <w:abstractNumId w:val="2"/>
  </w:num>
  <w:num w:numId="5">
    <w:abstractNumId w:val="4"/>
  </w:num>
  <w:num w:numId="6">
    <w:abstractNumId w:val="0"/>
  </w:num>
  <w:num w:numId="7">
    <w:abstractNumId w:val="11"/>
  </w:num>
  <w:num w:numId="8">
    <w:abstractNumId w:val="10"/>
  </w:num>
  <w:num w:numId="9">
    <w:abstractNumId w:val="7"/>
  </w:num>
  <w:num w:numId="10">
    <w:abstractNumId w:val="5"/>
  </w:num>
  <w:num w:numId="11">
    <w:abstractNumId w:val="6"/>
  </w:num>
  <w:num w:numId="12">
    <w:abstractNumId w:val="8"/>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8E"/>
    <w:rsid w:val="000024E9"/>
    <w:rsid w:val="00003845"/>
    <w:rsid w:val="00003F22"/>
    <w:rsid w:val="00004F2C"/>
    <w:rsid w:val="00006FB3"/>
    <w:rsid w:val="000211B7"/>
    <w:rsid w:val="00022289"/>
    <w:rsid w:val="00025ECA"/>
    <w:rsid w:val="00031BC7"/>
    <w:rsid w:val="000338A4"/>
    <w:rsid w:val="00041753"/>
    <w:rsid w:val="00044386"/>
    <w:rsid w:val="000474C6"/>
    <w:rsid w:val="00051A3C"/>
    <w:rsid w:val="00051A77"/>
    <w:rsid w:val="00051C59"/>
    <w:rsid w:val="00067A03"/>
    <w:rsid w:val="000709D2"/>
    <w:rsid w:val="00070A46"/>
    <w:rsid w:val="00071CC2"/>
    <w:rsid w:val="00072249"/>
    <w:rsid w:val="0007314B"/>
    <w:rsid w:val="000768DC"/>
    <w:rsid w:val="000772DC"/>
    <w:rsid w:val="0009080C"/>
    <w:rsid w:val="00092D8E"/>
    <w:rsid w:val="000A05B8"/>
    <w:rsid w:val="000A0DB5"/>
    <w:rsid w:val="000A2AC6"/>
    <w:rsid w:val="000A7885"/>
    <w:rsid w:val="000D10B5"/>
    <w:rsid w:val="000D6B22"/>
    <w:rsid w:val="000E1529"/>
    <w:rsid w:val="000E6FEA"/>
    <w:rsid w:val="000F0F6D"/>
    <w:rsid w:val="000F1EAD"/>
    <w:rsid w:val="000F1FE2"/>
    <w:rsid w:val="000F39D4"/>
    <w:rsid w:val="000F5FEE"/>
    <w:rsid w:val="001013C9"/>
    <w:rsid w:val="00102720"/>
    <w:rsid w:val="001235F1"/>
    <w:rsid w:val="001236D7"/>
    <w:rsid w:val="00135643"/>
    <w:rsid w:val="00136FEB"/>
    <w:rsid w:val="00137154"/>
    <w:rsid w:val="00137B67"/>
    <w:rsid w:val="00147373"/>
    <w:rsid w:val="0015377C"/>
    <w:rsid w:val="00154E72"/>
    <w:rsid w:val="00157E5C"/>
    <w:rsid w:val="00164DAF"/>
    <w:rsid w:val="0018023E"/>
    <w:rsid w:val="001829BC"/>
    <w:rsid w:val="001859CA"/>
    <w:rsid w:val="001A23F7"/>
    <w:rsid w:val="001A566D"/>
    <w:rsid w:val="001A668C"/>
    <w:rsid w:val="001B0202"/>
    <w:rsid w:val="001B09E4"/>
    <w:rsid w:val="001C2E3A"/>
    <w:rsid w:val="001D527B"/>
    <w:rsid w:val="001F312F"/>
    <w:rsid w:val="00205D25"/>
    <w:rsid w:val="002177E3"/>
    <w:rsid w:val="002208A3"/>
    <w:rsid w:val="002266D1"/>
    <w:rsid w:val="00237931"/>
    <w:rsid w:val="00254FB5"/>
    <w:rsid w:val="00256C31"/>
    <w:rsid w:val="00266848"/>
    <w:rsid w:val="002707E0"/>
    <w:rsid w:val="00270C06"/>
    <w:rsid w:val="0027158D"/>
    <w:rsid w:val="00271C38"/>
    <w:rsid w:val="00272CAA"/>
    <w:rsid w:val="00275949"/>
    <w:rsid w:val="00281756"/>
    <w:rsid w:val="00296207"/>
    <w:rsid w:val="002976EE"/>
    <w:rsid w:val="00297E5A"/>
    <w:rsid w:val="002A24FE"/>
    <w:rsid w:val="002A4493"/>
    <w:rsid w:val="002A45C6"/>
    <w:rsid w:val="002B24C6"/>
    <w:rsid w:val="002B72B4"/>
    <w:rsid w:val="002C3E43"/>
    <w:rsid w:val="002C5AB7"/>
    <w:rsid w:val="002D354A"/>
    <w:rsid w:val="002D6701"/>
    <w:rsid w:val="002E5B1B"/>
    <w:rsid w:val="002E7655"/>
    <w:rsid w:val="002F00E7"/>
    <w:rsid w:val="002F6CEE"/>
    <w:rsid w:val="00301744"/>
    <w:rsid w:val="00312587"/>
    <w:rsid w:val="00314C8D"/>
    <w:rsid w:val="00314D3F"/>
    <w:rsid w:val="00317DEB"/>
    <w:rsid w:val="0032070B"/>
    <w:rsid w:val="003210CF"/>
    <w:rsid w:val="0032196B"/>
    <w:rsid w:val="0032539F"/>
    <w:rsid w:val="00330CC2"/>
    <w:rsid w:val="00335462"/>
    <w:rsid w:val="00346C60"/>
    <w:rsid w:val="00350883"/>
    <w:rsid w:val="00357312"/>
    <w:rsid w:val="00363BDD"/>
    <w:rsid w:val="00366EA7"/>
    <w:rsid w:val="00367215"/>
    <w:rsid w:val="0037103B"/>
    <w:rsid w:val="00371F75"/>
    <w:rsid w:val="00372370"/>
    <w:rsid w:val="0037265C"/>
    <w:rsid w:val="00374C98"/>
    <w:rsid w:val="00375FD7"/>
    <w:rsid w:val="00377D4F"/>
    <w:rsid w:val="00380B2F"/>
    <w:rsid w:val="00381641"/>
    <w:rsid w:val="0038317D"/>
    <w:rsid w:val="00387BAE"/>
    <w:rsid w:val="00387D81"/>
    <w:rsid w:val="00390773"/>
    <w:rsid w:val="00392F14"/>
    <w:rsid w:val="003966AD"/>
    <w:rsid w:val="003A0CAD"/>
    <w:rsid w:val="003A750D"/>
    <w:rsid w:val="003C25F6"/>
    <w:rsid w:val="003C7A73"/>
    <w:rsid w:val="003D1842"/>
    <w:rsid w:val="003D5B08"/>
    <w:rsid w:val="003D6D5D"/>
    <w:rsid w:val="003D72AB"/>
    <w:rsid w:val="003E0095"/>
    <w:rsid w:val="003E1317"/>
    <w:rsid w:val="003E239B"/>
    <w:rsid w:val="003E4525"/>
    <w:rsid w:val="004006D8"/>
    <w:rsid w:val="004064F5"/>
    <w:rsid w:val="004109E4"/>
    <w:rsid w:val="00412835"/>
    <w:rsid w:val="00417FD1"/>
    <w:rsid w:val="00421370"/>
    <w:rsid w:val="0042538A"/>
    <w:rsid w:val="00426521"/>
    <w:rsid w:val="0043006A"/>
    <w:rsid w:val="00431221"/>
    <w:rsid w:val="00431D03"/>
    <w:rsid w:val="00433713"/>
    <w:rsid w:val="004507B4"/>
    <w:rsid w:val="004519D6"/>
    <w:rsid w:val="00455BFA"/>
    <w:rsid w:val="00462564"/>
    <w:rsid w:val="004646C5"/>
    <w:rsid w:val="00470BC5"/>
    <w:rsid w:val="00474734"/>
    <w:rsid w:val="004761BA"/>
    <w:rsid w:val="00480245"/>
    <w:rsid w:val="00481845"/>
    <w:rsid w:val="00486633"/>
    <w:rsid w:val="0049158C"/>
    <w:rsid w:val="004943AF"/>
    <w:rsid w:val="004A5B29"/>
    <w:rsid w:val="004A5C36"/>
    <w:rsid w:val="004A7A20"/>
    <w:rsid w:val="004B55C0"/>
    <w:rsid w:val="004C1EDC"/>
    <w:rsid w:val="004C463F"/>
    <w:rsid w:val="004C6CED"/>
    <w:rsid w:val="004C72FE"/>
    <w:rsid w:val="004C7B55"/>
    <w:rsid w:val="004D395E"/>
    <w:rsid w:val="004D7706"/>
    <w:rsid w:val="004E33FC"/>
    <w:rsid w:val="004E3AA8"/>
    <w:rsid w:val="004F04EC"/>
    <w:rsid w:val="00501499"/>
    <w:rsid w:val="00511142"/>
    <w:rsid w:val="005132F1"/>
    <w:rsid w:val="00525976"/>
    <w:rsid w:val="00537D2F"/>
    <w:rsid w:val="00537DA9"/>
    <w:rsid w:val="00542CA2"/>
    <w:rsid w:val="00543D8E"/>
    <w:rsid w:val="005517EF"/>
    <w:rsid w:val="005519E9"/>
    <w:rsid w:val="00561EAE"/>
    <w:rsid w:val="0056302A"/>
    <w:rsid w:val="0056440B"/>
    <w:rsid w:val="00565498"/>
    <w:rsid w:val="0056558F"/>
    <w:rsid w:val="00565742"/>
    <w:rsid w:val="00574346"/>
    <w:rsid w:val="00583BB3"/>
    <w:rsid w:val="00583E22"/>
    <w:rsid w:val="005848E9"/>
    <w:rsid w:val="00585002"/>
    <w:rsid w:val="005850B7"/>
    <w:rsid w:val="00590E84"/>
    <w:rsid w:val="00597A82"/>
    <w:rsid w:val="005A1B0F"/>
    <w:rsid w:val="005B287F"/>
    <w:rsid w:val="005B4889"/>
    <w:rsid w:val="005B4F14"/>
    <w:rsid w:val="005B7D29"/>
    <w:rsid w:val="005C04B3"/>
    <w:rsid w:val="005D1183"/>
    <w:rsid w:val="005D3305"/>
    <w:rsid w:val="005D338D"/>
    <w:rsid w:val="005D3903"/>
    <w:rsid w:val="005D3EF5"/>
    <w:rsid w:val="005E11F3"/>
    <w:rsid w:val="005E1FD3"/>
    <w:rsid w:val="005E428C"/>
    <w:rsid w:val="005E4F4E"/>
    <w:rsid w:val="005F0FE5"/>
    <w:rsid w:val="005F3A18"/>
    <w:rsid w:val="005F416E"/>
    <w:rsid w:val="005F7BFD"/>
    <w:rsid w:val="00605C97"/>
    <w:rsid w:val="00605DF1"/>
    <w:rsid w:val="006116E0"/>
    <w:rsid w:val="00613683"/>
    <w:rsid w:val="006157AE"/>
    <w:rsid w:val="00637D31"/>
    <w:rsid w:val="00641406"/>
    <w:rsid w:val="00642D60"/>
    <w:rsid w:val="00652A0E"/>
    <w:rsid w:val="006542BE"/>
    <w:rsid w:val="006579DA"/>
    <w:rsid w:val="0066440D"/>
    <w:rsid w:val="00680E70"/>
    <w:rsid w:val="006815C7"/>
    <w:rsid w:val="006865C7"/>
    <w:rsid w:val="006908F8"/>
    <w:rsid w:val="00690E35"/>
    <w:rsid w:val="006928D6"/>
    <w:rsid w:val="006946CF"/>
    <w:rsid w:val="006968A9"/>
    <w:rsid w:val="006B0150"/>
    <w:rsid w:val="006B037E"/>
    <w:rsid w:val="006B2DA3"/>
    <w:rsid w:val="006C5AA9"/>
    <w:rsid w:val="006D70AD"/>
    <w:rsid w:val="006F1A05"/>
    <w:rsid w:val="006F1A28"/>
    <w:rsid w:val="006F2CF3"/>
    <w:rsid w:val="006F3118"/>
    <w:rsid w:val="0070118D"/>
    <w:rsid w:val="00701ED1"/>
    <w:rsid w:val="00702701"/>
    <w:rsid w:val="0070500E"/>
    <w:rsid w:val="00706C1E"/>
    <w:rsid w:val="0071356D"/>
    <w:rsid w:val="007155FF"/>
    <w:rsid w:val="00716344"/>
    <w:rsid w:val="00723E5F"/>
    <w:rsid w:val="007319FF"/>
    <w:rsid w:val="0074124A"/>
    <w:rsid w:val="00742913"/>
    <w:rsid w:val="00743018"/>
    <w:rsid w:val="007446AF"/>
    <w:rsid w:val="007547AB"/>
    <w:rsid w:val="007565F3"/>
    <w:rsid w:val="00757C79"/>
    <w:rsid w:val="007642C6"/>
    <w:rsid w:val="00766130"/>
    <w:rsid w:val="0077127D"/>
    <w:rsid w:val="00776F85"/>
    <w:rsid w:val="00783FDE"/>
    <w:rsid w:val="0078682E"/>
    <w:rsid w:val="00793081"/>
    <w:rsid w:val="00794923"/>
    <w:rsid w:val="007A1274"/>
    <w:rsid w:val="007B08CA"/>
    <w:rsid w:val="007B4C98"/>
    <w:rsid w:val="007B51F2"/>
    <w:rsid w:val="007B684E"/>
    <w:rsid w:val="007B7B9C"/>
    <w:rsid w:val="007C31A2"/>
    <w:rsid w:val="007C36BF"/>
    <w:rsid w:val="007C43B9"/>
    <w:rsid w:val="007C5C9F"/>
    <w:rsid w:val="007D2D8E"/>
    <w:rsid w:val="007D583A"/>
    <w:rsid w:val="007D6FEC"/>
    <w:rsid w:val="007E1ACD"/>
    <w:rsid w:val="007E432D"/>
    <w:rsid w:val="007E5919"/>
    <w:rsid w:val="007F189D"/>
    <w:rsid w:val="007F3A5B"/>
    <w:rsid w:val="007F3DA3"/>
    <w:rsid w:val="007F4BA5"/>
    <w:rsid w:val="007F62DE"/>
    <w:rsid w:val="0080111C"/>
    <w:rsid w:val="00806D9A"/>
    <w:rsid w:val="00820C5B"/>
    <w:rsid w:val="008261E5"/>
    <w:rsid w:val="00827192"/>
    <w:rsid w:val="008275CD"/>
    <w:rsid w:val="00830240"/>
    <w:rsid w:val="0084401D"/>
    <w:rsid w:val="0084575D"/>
    <w:rsid w:val="00851B9F"/>
    <w:rsid w:val="00855651"/>
    <w:rsid w:val="00857227"/>
    <w:rsid w:val="00865555"/>
    <w:rsid w:val="00874B0E"/>
    <w:rsid w:val="00881465"/>
    <w:rsid w:val="00882C04"/>
    <w:rsid w:val="00896C6B"/>
    <w:rsid w:val="008A521F"/>
    <w:rsid w:val="008B2995"/>
    <w:rsid w:val="008C0593"/>
    <w:rsid w:val="008C2B12"/>
    <w:rsid w:val="008D2AB4"/>
    <w:rsid w:val="008E041B"/>
    <w:rsid w:val="008E1C27"/>
    <w:rsid w:val="008E606E"/>
    <w:rsid w:val="008F3532"/>
    <w:rsid w:val="008F6504"/>
    <w:rsid w:val="009039BC"/>
    <w:rsid w:val="009045F1"/>
    <w:rsid w:val="00904E26"/>
    <w:rsid w:val="00905406"/>
    <w:rsid w:val="00910F54"/>
    <w:rsid w:val="00911947"/>
    <w:rsid w:val="00912039"/>
    <w:rsid w:val="009142AE"/>
    <w:rsid w:val="009256A7"/>
    <w:rsid w:val="00925E48"/>
    <w:rsid w:val="0093050C"/>
    <w:rsid w:val="0093186B"/>
    <w:rsid w:val="00935350"/>
    <w:rsid w:val="00935FA7"/>
    <w:rsid w:val="00937B83"/>
    <w:rsid w:val="0094070A"/>
    <w:rsid w:val="00944B16"/>
    <w:rsid w:val="00947B86"/>
    <w:rsid w:val="00952750"/>
    <w:rsid w:val="009567B3"/>
    <w:rsid w:val="009623B1"/>
    <w:rsid w:val="00970E37"/>
    <w:rsid w:val="0097270D"/>
    <w:rsid w:val="00975B4D"/>
    <w:rsid w:val="00982908"/>
    <w:rsid w:val="009836F9"/>
    <w:rsid w:val="00991D40"/>
    <w:rsid w:val="00997037"/>
    <w:rsid w:val="009A0B7D"/>
    <w:rsid w:val="009A4712"/>
    <w:rsid w:val="009B5FDD"/>
    <w:rsid w:val="009B684C"/>
    <w:rsid w:val="009C21E4"/>
    <w:rsid w:val="009C39AC"/>
    <w:rsid w:val="009C3B22"/>
    <w:rsid w:val="009C5C69"/>
    <w:rsid w:val="009C6789"/>
    <w:rsid w:val="009C7BBD"/>
    <w:rsid w:val="009D3BE9"/>
    <w:rsid w:val="009E0CBC"/>
    <w:rsid w:val="009E15C3"/>
    <w:rsid w:val="009F03BA"/>
    <w:rsid w:val="009F2967"/>
    <w:rsid w:val="009F49F4"/>
    <w:rsid w:val="009F53C5"/>
    <w:rsid w:val="00A00B08"/>
    <w:rsid w:val="00A02F88"/>
    <w:rsid w:val="00A03946"/>
    <w:rsid w:val="00A07C2C"/>
    <w:rsid w:val="00A1300F"/>
    <w:rsid w:val="00A13670"/>
    <w:rsid w:val="00A1438F"/>
    <w:rsid w:val="00A2025A"/>
    <w:rsid w:val="00A225A6"/>
    <w:rsid w:val="00A22D31"/>
    <w:rsid w:val="00A239BC"/>
    <w:rsid w:val="00A25E47"/>
    <w:rsid w:val="00A266FA"/>
    <w:rsid w:val="00A26AC9"/>
    <w:rsid w:val="00A26F71"/>
    <w:rsid w:val="00A3002E"/>
    <w:rsid w:val="00A31810"/>
    <w:rsid w:val="00A3213B"/>
    <w:rsid w:val="00A3439E"/>
    <w:rsid w:val="00A34A54"/>
    <w:rsid w:val="00A429EB"/>
    <w:rsid w:val="00A43528"/>
    <w:rsid w:val="00A4509A"/>
    <w:rsid w:val="00A534CC"/>
    <w:rsid w:val="00A5443F"/>
    <w:rsid w:val="00A55757"/>
    <w:rsid w:val="00A6190E"/>
    <w:rsid w:val="00A6791C"/>
    <w:rsid w:val="00A7247C"/>
    <w:rsid w:val="00A761AA"/>
    <w:rsid w:val="00A81DD9"/>
    <w:rsid w:val="00A84ADF"/>
    <w:rsid w:val="00A877E7"/>
    <w:rsid w:val="00A87A24"/>
    <w:rsid w:val="00A9038F"/>
    <w:rsid w:val="00A90BF9"/>
    <w:rsid w:val="00A914AB"/>
    <w:rsid w:val="00A9302C"/>
    <w:rsid w:val="00A97E0B"/>
    <w:rsid w:val="00AA0884"/>
    <w:rsid w:val="00AA1B6B"/>
    <w:rsid w:val="00AB02A4"/>
    <w:rsid w:val="00AB176A"/>
    <w:rsid w:val="00AB7582"/>
    <w:rsid w:val="00AC5E51"/>
    <w:rsid w:val="00AD2772"/>
    <w:rsid w:val="00AD3C1C"/>
    <w:rsid w:val="00AE0A82"/>
    <w:rsid w:val="00AE263E"/>
    <w:rsid w:val="00AE2CAE"/>
    <w:rsid w:val="00AE2D77"/>
    <w:rsid w:val="00AE317D"/>
    <w:rsid w:val="00AE5BE5"/>
    <w:rsid w:val="00AF09D0"/>
    <w:rsid w:val="00AF24AD"/>
    <w:rsid w:val="00AF4E68"/>
    <w:rsid w:val="00AF7B5F"/>
    <w:rsid w:val="00B00717"/>
    <w:rsid w:val="00B07E08"/>
    <w:rsid w:val="00B11610"/>
    <w:rsid w:val="00B20549"/>
    <w:rsid w:val="00B23DCA"/>
    <w:rsid w:val="00B2410A"/>
    <w:rsid w:val="00B25164"/>
    <w:rsid w:val="00B25510"/>
    <w:rsid w:val="00B31D9B"/>
    <w:rsid w:val="00B34434"/>
    <w:rsid w:val="00B43B4D"/>
    <w:rsid w:val="00B50AF8"/>
    <w:rsid w:val="00B54B3A"/>
    <w:rsid w:val="00B60E39"/>
    <w:rsid w:val="00B61EC7"/>
    <w:rsid w:val="00B66441"/>
    <w:rsid w:val="00B73F3A"/>
    <w:rsid w:val="00B73FD1"/>
    <w:rsid w:val="00B80D95"/>
    <w:rsid w:val="00B83F8C"/>
    <w:rsid w:val="00B86667"/>
    <w:rsid w:val="00B91EF5"/>
    <w:rsid w:val="00B95676"/>
    <w:rsid w:val="00B9750A"/>
    <w:rsid w:val="00BA0B60"/>
    <w:rsid w:val="00BA31FA"/>
    <w:rsid w:val="00BA4681"/>
    <w:rsid w:val="00BA6E63"/>
    <w:rsid w:val="00BB5574"/>
    <w:rsid w:val="00BB72C4"/>
    <w:rsid w:val="00BB76FD"/>
    <w:rsid w:val="00BC1616"/>
    <w:rsid w:val="00BC16BE"/>
    <w:rsid w:val="00BD3488"/>
    <w:rsid w:val="00BD5098"/>
    <w:rsid w:val="00BD5B8B"/>
    <w:rsid w:val="00BD614D"/>
    <w:rsid w:val="00BE6CB9"/>
    <w:rsid w:val="00BF11DA"/>
    <w:rsid w:val="00BF6B62"/>
    <w:rsid w:val="00C0069E"/>
    <w:rsid w:val="00C03820"/>
    <w:rsid w:val="00C075D9"/>
    <w:rsid w:val="00C15038"/>
    <w:rsid w:val="00C207DE"/>
    <w:rsid w:val="00C215D1"/>
    <w:rsid w:val="00C22564"/>
    <w:rsid w:val="00C24BD7"/>
    <w:rsid w:val="00C2638F"/>
    <w:rsid w:val="00C279AC"/>
    <w:rsid w:val="00C35D76"/>
    <w:rsid w:val="00C3797B"/>
    <w:rsid w:val="00C4101A"/>
    <w:rsid w:val="00C41884"/>
    <w:rsid w:val="00C50347"/>
    <w:rsid w:val="00C6722D"/>
    <w:rsid w:val="00C7086E"/>
    <w:rsid w:val="00C75C11"/>
    <w:rsid w:val="00C86EF3"/>
    <w:rsid w:val="00C95C0E"/>
    <w:rsid w:val="00CA4531"/>
    <w:rsid w:val="00CA4BE9"/>
    <w:rsid w:val="00CA7B55"/>
    <w:rsid w:val="00CB1594"/>
    <w:rsid w:val="00CB3DC3"/>
    <w:rsid w:val="00CB5726"/>
    <w:rsid w:val="00CD0FAF"/>
    <w:rsid w:val="00CD615F"/>
    <w:rsid w:val="00CD79CB"/>
    <w:rsid w:val="00CE0F78"/>
    <w:rsid w:val="00CE3D6D"/>
    <w:rsid w:val="00CE4BEE"/>
    <w:rsid w:val="00CE5097"/>
    <w:rsid w:val="00CF5372"/>
    <w:rsid w:val="00CF7F4D"/>
    <w:rsid w:val="00D012B8"/>
    <w:rsid w:val="00D0382A"/>
    <w:rsid w:val="00D05764"/>
    <w:rsid w:val="00D1760E"/>
    <w:rsid w:val="00D225AD"/>
    <w:rsid w:val="00D33550"/>
    <w:rsid w:val="00D35E2E"/>
    <w:rsid w:val="00D40EBB"/>
    <w:rsid w:val="00D4152D"/>
    <w:rsid w:val="00D50887"/>
    <w:rsid w:val="00D52786"/>
    <w:rsid w:val="00D54DF2"/>
    <w:rsid w:val="00D5563A"/>
    <w:rsid w:val="00D66EC3"/>
    <w:rsid w:val="00D70167"/>
    <w:rsid w:val="00D722E4"/>
    <w:rsid w:val="00D7379F"/>
    <w:rsid w:val="00D81824"/>
    <w:rsid w:val="00D86012"/>
    <w:rsid w:val="00D87517"/>
    <w:rsid w:val="00D90DB3"/>
    <w:rsid w:val="00D961A5"/>
    <w:rsid w:val="00D96B2B"/>
    <w:rsid w:val="00DA01BB"/>
    <w:rsid w:val="00DA2D23"/>
    <w:rsid w:val="00DA3B58"/>
    <w:rsid w:val="00DA50A5"/>
    <w:rsid w:val="00DB2F85"/>
    <w:rsid w:val="00DB4254"/>
    <w:rsid w:val="00DB4E39"/>
    <w:rsid w:val="00DC1026"/>
    <w:rsid w:val="00DC6938"/>
    <w:rsid w:val="00DD0BB6"/>
    <w:rsid w:val="00DD55BB"/>
    <w:rsid w:val="00DD6CA9"/>
    <w:rsid w:val="00DD75E9"/>
    <w:rsid w:val="00DD7703"/>
    <w:rsid w:val="00DE4947"/>
    <w:rsid w:val="00DE496B"/>
    <w:rsid w:val="00E04CB7"/>
    <w:rsid w:val="00E059A6"/>
    <w:rsid w:val="00E1238F"/>
    <w:rsid w:val="00E1546F"/>
    <w:rsid w:val="00E16F77"/>
    <w:rsid w:val="00E20179"/>
    <w:rsid w:val="00E21DDC"/>
    <w:rsid w:val="00E2221E"/>
    <w:rsid w:val="00E22D7A"/>
    <w:rsid w:val="00E257AF"/>
    <w:rsid w:val="00E2750C"/>
    <w:rsid w:val="00E2782B"/>
    <w:rsid w:val="00E30D62"/>
    <w:rsid w:val="00E3207B"/>
    <w:rsid w:val="00E330C5"/>
    <w:rsid w:val="00E40477"/>
    <w:rsid w:val="00E43500"/>
    <w:rsid w:val="00E45FBE"/>
    <w:rsid w:val="00E534CE"/>
    <w:rsid w:val="00E55DBC"/>
    <w:rsid w:val="00E56672"/>
    <w:rsid w:val="00E63D51"/>
    <w:rsid w:val="00E86438"/>
    <w:rsid w:val="00E87205"/>
    <w:rsid w:val="00E87796"/>
    <w:rsid w:val="00E90AC7"/>
    <w:rsid w:val="00E9143A"/>
    <w:rsid w:val="00E92314"/>
    <w:rsid w:val="00E94B14"/>
    <w:rsid w:val="00EA08F5"/>
    <w:rsid w:val="00EA28BB"/>
    <w:rsid w:val="00EC26BE"/>
    <w:rsid w:val="00EC3FDA"/>
    <w:rsid w:val="00EC50F0"/>
    <w:rsid w:val="00ED3472"/>
    <w:rsid w:val="00EE12DD"/>
    <w:rsid w:val="00EE1605"/>
    <w:rsid w:val="00EE3E4E"/>
    <w:rsid w:val="00EF7029"/>
    <w:rsid w:val="00F02022"/>
    <w:rsid w:val="00F022C9"/>
    <w:rsid w:val="00F023F2"/>
    <w:rsid w:val="00F028BC"/>
    <w:rsid w:val="00F03277"/>
    <w:rsid w:val="00F03308"/>
    <w:rsid w:val="00F05FEF"/>
    <w:rsid w:val="00F16CEB"/>
    <w:rsid w:val="00F17091"/>
    <w:rsid w:val="00F23935"/>
    <w:rsid w:val="00F24439"/>
    <w:rsid w:val="00F252AE"/>
    <w:rsid w:val="00F30238"/>
    <w:rsid w:val="00F31816"/>
    <w:rsid w:val="00F34EAB"/>
    <w:rsid w:val="00F35867"/>
    <w:rsid w:val="00F41CA2"/>
    <w:rsid w:val="00F422FD"/>
    <w:rsid w:val="00F449AB"/>
    <w:rsid w:val="00F50E12"/>
    <w:rsid w:val="00F5494E"/>
    <w:rsid w:val="00F56EFA"/>
    <w:rsid w:val="00F65365"/>
    <w:rsid w:val="00F67FA5"/>
    <w:rsid w:val="00F7276A"/>
    <w:rsid w:val="00F74ABA"/>
    <w:rsid w:val="00F90021"/>
    <w:rsid w:val="00F93EE2"/>
    <w:rsid w:val="00FA1B0C"/>
    <w:rsid w:val="00FA37E8"/>
    <w:rsid w:val="00FA3A21"/>
    <w:rsid w:val="00FB69E8"/>
    <w:rsid w:val="00FC4F92"/>
    <w:rsid w:val="00FC6DED"/>
    <w:rsid w:val="00FD069C"/>
    <w:rsid w:val="00FD0B6E"/>
    <w:rsid w:val="00FD611B"/>
    <w:rsid w:val="00FE3458"/>
    <w:rsid w:val="00FE3D12"/>
    <w:rsid w:val="00FE3F13"/>
    <w:rsid w:val="00FE4948"/>
    <w:rsid w:val="00FF1B22"/>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E8484"/>
  <w15:docId w15:val="{890416CC-00A3-4580-94DE-FD0BB4E1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0238"/>
    <w:rPr>
      <w:rFonts w:ascii="Tahoma" w:hAnsi="Tahoma" w:cs="Tahoma"/>
      <w:sz w:val="16"/>
      <w:szCs w:val="16"/>
    </w:rPr>
  </w:style>
  <w:style w:type="character" w:styleId="CommentReference">
    <w:name w:val="annotation reference"/>
    <w:uiPriority w:val="99"/>
    <w:semiHidden/>
    <w:unhideWhenUsed/>
    <w:rsid w:val="00237931"/>
    <w:rPr>
      <w:sz w:val="16"/>
      <w:szCs w:val="16"/>
    </w:rPr>
  </w:style>
  <w:style w:type="paragraph" w:styleId="CommentText">
    <w:name w:val="annotation text"/>
    <w:basedOn w:val="Normal"/>
    <w:link w:val="CommentTextChar"/>
    <w:uiPriority w:val="99"/>
    <w:semiHidden/>
    <w:unhideWhenUsed/>
    <w:rsid w:val="00237931"/>
    <w:rPr>
      <w:sz w:val="20"/>
      <w:szCs w:val="20"/>
    </w:rPr>
  </w:style>
  <w:style w:type="character" w:customStyle="1" w:styleId="CommentTextChar">
    <w:name w:val="Comment Text Char"/>
    <w:basedOn w:val="DefaultParagraphFont"/>
    <w:link w:val="CommentText"/>
    <w:uiPriority w:val="99"/>
    <w:semiHidden/>
    <w:rsid w:val="00237931"/>
  </w:style>
  <w:style w:type="paragraph" w:styleId="CommentSubject">
    <w:name w:val="annotation subject"/>
    <w:basedOn w:val="CommentText"/>
    <w:next w:val="CommentText"/>
    <w:link w:val="CommentSubjectChar"/>
    <w:uiPriority w:val="99"/>
    <w:semiHidden/>
    <w:unhideWhenUsed/>
    <w:rsid w:val="00237931"/>
    <w:rPr>
      <w:b/>
      <w:bCs/>
    </w:rPr>
  </w:style>
  <w:style w:type="character" w:customStyle="1" w:styleId="CommentSubjectChar">
    <w:name w:val="Comment Subject Char"/>
    <w:link w:val="CommentSubject"/>
    <w:uiPriority w:val="99"/>
    <w:semiHidden/>
    <w:rsid w:val="00237931"/>
    <w:rPr>
      <w:b/>
      <w:bCs/>
    </w:rPr>
  </w:style>
  <w:style w:type="table" w:styleId="TableGrid">
    <w:name w:val="Table Grid"/>
    <w:basedOn w:val="TableNormal"/>
    <w:uiPriority w:val="59"/>
    <w:rsid w:val="00BB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DB5"/>
    <w:pPr>
      <w:tabs>
        <w:tab w:val="center" w:pos="4680"/>
        <w:tab w:val="right" w:pos="9360"/>
      </w:tabs>
    </w:pPr>
  </w:style>
  <w:style w:type="character" w:customStyle="1" w:styleId="HeaderChar">
    <w:name w:val="Header Char"/>
    <w:link w:val="Header"/>
    <w:uiPriority w:val="99"/>
    <w:rsid w:val="000A0DB5"/>
    <w:rPr>
      <w:sz w:val="22"/>
      <w:szCs w:val="22"/>
    </w:rPr>
  </w:style>
  <w:style w:type="paragraph" w:styleId="Footer">
    <w:name w:val="footer"/>
    <w:basedOn w:val="Normal"/>
    <w:link w:val="FooterChar"/>
    <w:uiPriority w:val="99"/>
    <w:unhideWhenUsed/>
    <w:rsid w:val="000A0DB5"/>
    <w:pPr>
      <w:tabs>
        <w:tab w:val="center" w:pos="4680"/>
        <w:tab w:val="right" w:pos="9360"/>
      </w:tabs>
    </w:pPr>
  </w:style>
  <w:style w:type="character" w:customStyle="1" w:styleId="FooterChar">
    <w:name w:val="Footer Char"/>
    <w:link w:val="Footer"/>
    <w:uiPriority w:val="99"/>
    <w:rsid w:val="000A0DB5"/>
    <w:rPr>
      <w:sz w:val="22"/>
      <w:szCs w:val="22"/>
    </w:rPr>
  </w:style>
  <w:style w:type="numbering" w:customStyle="1" w:styleId="Style1">
    <w:name w:val="Style1"/>
    <w:uiPriority w:val="99"/>
    <w:rsid w:val="00357312"/>
    <w:pPr>
      <w:numPr>
        <w:numId w:val="3"/>
      </w:numPr>
    </w:pPr>
  </w:style>
  <w:style w:type="numbering" w:customStyle="1" w:styleId="Style2">
    <w:name w:val="Style2"/>
    <w:uiPriority w:val="99"/>
    <w:rsid w:val="00C075D9"/>
    <w:pPr>
      <w:numPr>
        <w:numId w:val="4"/>
      </w:numPr>
    </w:pPr>
  </w:style>
  <w:style w:type="paragraph" w:styleId="ListParagraph">
    <w:name w:val="List Paragraph"/>
    <w:basedOn w:val="Normal"/>
    <w:uiPriority w:val="34"/>
    <w:qFormat/>
    <w:rsid w:val="00D05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89086">
      <w:bodyDiv w:val="1"/>
      <w:marLeft w:val="0"/>
      <w:marRight w:val="0"/>
      <w:marTop w:val="0"/>
      <w:marBottom w:val="0"/>
      <w:divBdr>
        <w:top w:val="none" w:sz="0" w:space="0" w:color="auto"/>
        <w:left w:val="none" w:sz="0" w:space="0" w:color="auto"/>
        <w:bottom w:val="none" w:sz="0" w:space="0" w:color="auto"/>
        <w:right w:val="none" w:sz="0" w:space="0" w:color="auto"/>
      </w:divBdr>
    </w:div>
    <w:div w:id="380789702">
      <w:bodyDiv w:val="1"/>
      <w:marLeft w:val="0"/>
      <w:marRight w:val="0"/>
      <w:marTop w:val="0"/>
      <w:marBottom w:val="0"/>
      <w:divBdr>
        <w:top w:val="none" w:sz="0" w:space="0" w:color="auto"/>
        <w:left w:val="none" w:sz="0" w:space="0" w:color="auto"/>
        <w:bottom w:val="none" w:sz="0" w:space="0" w:color="auto"/>
        <w:right w:val="none" w:sz="0" w:space="0" w:color="auto"/>
      </w:divBdr>
    </w:div>
    <w:div w:id="532770193">
      <w:bodyDiv w:val="1"/>
      <w:marLeft w:val="0"/>
      <w:marRight w:val="0"/>
      <w:marTop w:val="0"/>
      <w:marBottom w:val="0"/>
      <w:divBdr>
        <w:top w:val="none" w:sz="0" w:space="0" w:color="auto"/>
        <w:left w:val="none" w:sz="0" w:space="0" w:color="auto"/>
        <w:bottom w:val="none" w:sz="0" w:space="0" w:color="auto"/>
        <w:right w:val="none" w:sz="0" w:space="0" w:color="auto"/>
      </w:divBdr>
    </w:div>
    <w:div w:id="783694140">
      <w:bodyDiv w:val="1"/>
      <w:marLeft w:val="0"/>
      <w:marRight w:val="0"/>
      <w:marTop w:val="0"/>
      <w:marBottom w:val="0"/>
      <w:divBdr>
        <w:top w:val="none" w:sz="0" w:space="0" w:color="auto"/>
        <w:left w:val="none" w:sz="0" w:space="0" w:color="auto"/>
        <w:bottom w:val="none" w:sz="0" w:space="0" w:color="auto"/>
        <w:right w:val="none" w:sz="0" w:space="0" w:color="auto"/>
      </w:divBdr>
    </w:div>
    <w:div w:id="1519005971">
      <w:bodyDiv w:val="1"/>
      <w:marLeft w:val="0"/>
      <w:marRight w:val="0"/>
      <w:marTop w:val="0"/>
      <w:marBottom w:val="0"/>
      <w:divBdr>
        <w:top w:val="none" w:sz="0" w:space="0" w:color="auto"/>
        <w:left w:val="none" w:sz="0" w:space="0" w:color="auto"/>
        <w:bottom w:val="none" w:sz="0" w:space="0" w:color="auto"/>
        <w:right w:val="none" w:sz="0" w:space="0" w:color="auto"/>
      </w:divBdr>
    </w:div>
    <w:div w:id="1615553218">
      <w:bodyDiv w:val="1"/>
      <w:marLeft w:val="0"/>
      <w:marRight w:val="0"/>
      <w:marTop w:val="0"/>
      <w:marBottom w:val="0"/>
      <w:divBdr>
        <w:top w:val="none" w:sz="0" w:space="0" w:color="auto"/>
        <w:left w:val="none" w:sz="0" w:space="0" w:color="auto"/>
        <w:bottom w:val="none" w:sz="0" w:space="0" w:color="auto"/>
        <w:right w:val="none" w:sz="0" w:space="0" w:color="auto"/>
      </w:divBdr>
    </w:div>
    <w:div w:id="17276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E2A6D-5D3E-4AB0-BCB0-D7055D3B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BMV</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Fickett, Thea</cp:lastModifiedBy>
  <cp:revision>3</cp:revision>
  <cp:lastPrinted>2020-02-05T21:16:00Z</cp:lastPrinted>
  <dcterms:created xsi:type="dcterms:W3CDTF">2021-05-13T13:14:00Z</dcterms:created>
  <dcterms:modified xsi:type="dcterms:W3CDTF">2021-05-13T13:17:00Z</dcterms:modified>
</cp:coreProperties>
</file>